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81E84" w14:textId="77777777" w:rsidR="00B86592" w:rsidRDefault="00B86592">
      <w:pPr>
        <w:pStyle w:val="TeksIsi"/>
        <w:spacing w:before="8"/>
        <w:rPr>
          <w:rFonts w:ascii="Times New Roman"/>
          <w:sz w:val="14"/>
        </w:rPr>
      </w:pPr>
    </w:p>
    <w:p w14:paraId="3E97834C" w14:textId="77777777" w:rsidR="00B86592" w:rsidRDefault="00000000">
      <w:pPr>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723816E5" wp14:editId="6CD34128">
            <wp:extent cx="6429374" cy="85725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429374" cy="8572500"/>
                    </a:xfrm>
                    <a:prstGeom prst="rect">
                      <a:avLst/>
                    </a:prstGeom>
                  </pic:spPr>
                </pic:pic>
              </a:graphicData>
            </a:graphic>
          </wp:inline>
        </w:drawing>
      </w:r>
    </w:p>
    <w:p w14:paraId="5594D02D" w14:textId="77777777" w:rsidR="00B86592" w:rsidRDefault="00B86592">
      <w:pPr>
        <w:rPr>
          <w:rFonts w:ascii="Times New Roman"/>
          <w:sz w:val="20"/>
        </w:rPr>
        <w:sectPr w:rsidR="00B86592">
          <w:headerReference w:type="default" r:id="rId8"/>
          <w:footerReference w:type="default" r:id="rId9"/>
          <w:type w:val="continuous"/>
          <w:pgSz w:w="11910" w:h="16840"/>
          <w:pgMar w:top="1440" w:right="708" w:bottom="1120" w:left="708" w:header="402" w:footer="922" w:gutter="0"/>
          <w:pgNumType w:start="1"/>
          <w:cols w:space="720"/>
        </w:sectPr>
      </w:pPr>
    </w:p>
    <w:p w14:paraId="490338D2" w14:textId="77777777" w:rsidR="00B86592" w:rsidRDefault="00000000">
      <w:pPr>
        <w:pStyle w:val="Judul1"/>
      </w:pPr>
      <w:bookmarkStart w:id="2" w:name="INDEX"/>
      <w:bookmarkEnd w:id="2"/>
      <w:r>
        <w:lastRenderedPageBreak/>
        <w:t xml:space="preserve">Table Of </w:t>
      </w:r>
      <w:r>
        <w:rPr>
          <w:spacing w:val="-2"/>
        </w:rPr>
        <w:t>Contents</w:t>
      </w:r>
    </w:p>
    <w:sdt>
      <w:sdtPr>
        <w:id w:val="1099289661"/>
        <w:docPartObj>
          <w:docPartGallery w:val="Table of Contents"/>
          <w:docPartUnique/>
        </w:docPartObj>
      </w:sdtPr>
      <w:sdtContent>
        <w:p w14:paraId="1BA7AE67" w14:textId="77777777" w:rsidR="00B86592" w:rsidRDefault="00000000">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ADA5E4B" w14:textId="77777777" w:rsidR="00B86592" w:rsidRDefault="00000000">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660118C" w14:textId="77777777" w:rsidR="00B86592"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5E8E31CD" w14:textId="77777777" w:rsidR="00B86592" w:rsidRDefault="00000000">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10196EC0" w14:textId="77777777" w:rsidR="00B86592" w:rsidRDefault="00000000">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(crossmark)</w:t>
            </w:r>
          </w:hyperlink>
          <w:hyperlink w:anchor="_bookmark3" w:history="1">
            <w:r>
              <w:tab/>
            </w:r>
            <w:r>
              <w:rPr>
                <w:rFonts w:ascii="Courier New"/>
                <w:spacing w:val="-10"/>
                <w:w w:val="115"/>
                <w:sz w:val="24"/>
              </w:rPr>
              <w:t>5</w:t>
            </w:r>
          </w:hyperlink>
        </w:p>
        <w:p w14:paraId="3ABA7718" w14:textId="77777777" w:rsidR="00B86592" w:rsidRDefault="00000000">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1E77A82A" w14:textId="77777777" w:rsidR="00B86592" w:rsidRDefault="00000000">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6F7B21EE" w14:textId="77777777" w:rsidR="00B86592"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61D19D06" w14:textId="77777777" w:rsidR="00B86592" w:rsidRDefault="00000000">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181C8DE" w14:textId="77777777" w:rsidR="00B86592" w:rsidRDefault="00000000">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2B03D6C0" w14:textId="77777777" w:rsidR="00B86592"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4D523F05" w14:textId="77777777" w:rsidR="00B86592"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6748704A" w14:textId="77777777" w:rsidR="00B86592" w:rsidRDefault="00B86592">
      <w:pPr>
        <w:pStyle w:val="TOC1"/>
        <w:rPr>
          <w:rFonts w:ascii="Courier New"/>
          <w:b w:val="0"/>
          <w:position w:val="2"/>
        </w:rPr>
        <w:sectPr w:rsidR="00B86592">
          <w:pgSz w:w="11910" w:h="16840"/>
          <w:pgMar w:top="1440" w:right="708" w:bottom="1120" w:left="708" w:header="402" w:footer="922" w:gutter="0"/>
          <w:cols w:space="720"/>
        </w:sectPr>
      </w:pPr>
    </w:p>
    <w:p w14:paraId="6108C00A" w14:textId="77777777" w:rsidR="00B86592" w:rsidRDefault="00B86592">
      <w:pPr>
        <w:pStyle w:val="TeksIsi"/>
        <w:rPr>
          <w:rFonts w:ascii="Courier New"/>
          <w:sz w:val="24"/>
        </w:rPr>
      </w:pPr>
    </w:p>
    <w:p w14:paraId="27BC34D3" w14:textId="77777777" w:rsidR="00B86592" w:rsidRDefault="00B86592">
      <w:pPr>
        <w:pStyle w:val="TeksIsi"/>
        <w:rPr>
          <w:rFonts w:ascii="Courier New"/>
          <w:sz w:val="24"/>
        </w:rPr>
      </w:pPr>
    </w:p>
    <w:p w14:paraId="7A43396C" w14:textId="77777777" w:rsidR="00B86592" w:rsidRDefault="00B86592">
      <w:pPr>
        <w:pStyle w:val="TeksIsi"/>
        <w:rPr>
          <w:rFonts w:ascii="Courier New"/>
          <w:sz w:val="24"/>
        </w:rPr>
      </w:pPr>
    </w:p>
    <w:p w14:paraId="7FFEDBF7" w14:textId="77777777" w:rsidR="00B86592" w:rsidRDefault="00B86592">
      <w:pPr>
        <w:pStyle w:val="TeksIsi"/>
        <w:rPr>
          <w:rFonts w:ascii="Courier New"/>
          <w:sz w:val="24"/>
        </w:rPr>
      </w:pPr>
    </w:p>
    <w:p w14:paraId="6F499D1F" w14:textId="77777777" w:rsidR="00B86592" w:rsidRDefault="00B86592">
      <w:pPr>
        <w:pStyle w:val="TeksIsi"/>
        <w:rPr>
          <w:rFonts w:ascii="Courier New"/>
          <w:sz w:val="24"/>
        </w:rPr>
      </w:pPr>
    </w:p>
    <w:p w14:paraId="761D9AFB" w14:textId="77777777" w:rsidR="00B86592" w:rsidRDefault="00B86592">
      <w:pPr>
        <w:pStyle w:val="TeksIsi"/>
        <w:rPr>
          <w:rFonts w:ascii="Courier New"/>
          <w:sz w:val="24"/>
        </w:rPr>
      </w:pPr>
    </w:p>
    <w:p w14:paraId="68CF7E9A" w14:textId="77777777" w:rsidR="00B86592" w:rsidRDefault="00B86592">
      <w:pPr>
        <w:pStyle w:val="TeksIsi"/>
        <w:rPr>
          <w:rFonts w:ascii="Courier New"/>
          <w:sz w:val="24"/>
        </w:rPr>
      </w:pPr>
    </w:p>
    <w:p w14:paraId="7B38B7AD" w14:textId="77777777" w:rsidR="00B86592" w:rsidRDefault="00B86592">
      <w:pPr>
        <w:pStyle w:val="TeksIsi"/>
        <w:rPr>
          <w:rFonts w:ascii="Courier New"/>
          <w:sz w:val="24"/>
        </w:rPr>
      </w:pPr>
    </w:p>
    <w:p w14:paraId="49EB70F7" w14:textId="77777777" w:rsidR="00B86592" w:rsidRDefault="00B86592">
      <w:pPr>
        <w:pStyle w:val="TeksIsi"/>
        <w:rPr>
          <w:rFonts w:ascii="Courier New"/>
          <w:sz w:val="24"/>
        </w:rPr>
      </w:pPr>
    </w:p>
    <w:p w14:paraId="68599D27" w14:textId="77777777" w:rsidR="00B86592" w:rsidRDefault="00B86592">
      <w:pPr>
        <w:pStyle w:val="TeksIsi"/>
        <w:rPr>
          <w:rFonts w:ascii="Courier New"/>
          <w:sz w:val="24"/>
        </w:rPr>
      </w:pPr>
    </w:p>
    <w:p w14:paraId="50EED0CF" w14:textId="77777777" w:rsidR="00B86592" w:rsidRDefault="00B86592">
      <w:pPr>
        <w:pStyle w:val="TeksIsi"/>
        <w:rPr>
          <w:rFonts w:ascii="Courier New"/>
          <w:sz w:val="24"/>
        </w:rPr>
      </w:pPr>
    </w:p>
    <w:p w14:paraId="74CD87C3" w14:textId="77777777" w:rsidR="00B86592" w:rsidRDefault="00B86592">
      <w:pPr>
        <w:pStyle w:val="TeksIsi"/>
        <w:rPr>
          <w:rFonts w:ascii="Courier New"/>
          <w:sz w:val="24"/>
        </w:rPr>
      </w:pPr>
    </w:p>
    <w:p w14:paraId="0BDE39A1" w14:textId="77777777" w:rsidR="00B86592" w:rsidRDefault="00B86592">
      <w:pPr>
        <w:pStyle w:val="TeksIsi"/>
        <w:rPr>
          <w:rFonts w:ascii="Courier New"/>
          <w:sz w:val="24"/>
        </w:rPr>
      </w:pPr>
    </w:p>
    <w:p w14:paraId="67559DA4" w14:textId="77777777" w:rsidR="00B86592" w:rsidRDefault="00B86592">
      <w:pPr>
        <w:pStyle w:val="TeksIsi"/>
        <w:rPr>
          <w:rFonts w:ascii="Courier New"/>
          <w:sz w:val="24"/>
        </w:rPr>
      </w:pPr>
    </w:p>
    <w:p w14:paraId="5A8D99B5" w14:textId="77777777" w:rsidR="00B86592" w:rsidRDefault="00B86592">
      <w:pPr>
        <w:pStyle w:val="TeksIsi"/>
        <w:spacing w:before="150"/>
        <w:rPr>
          <w:rFonts w:ascii="Courier New"/>
          <w:sz w:val="24"/>
        </w:rPr>
      </w:pPr>
    </w:p>
    <w:p w14:paraId="054E9BA2" w14:textId="77777777" w:rsidR="00B86592" w:rsidRDefault="00000000">
      <w:pPr>
        <w:pStyle w:val="Judul3"/>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B55864" w14:textId="77777777" w:rsidR="00B86592" w:rsidRDefault="00000000">
      <w:pPr>
        <w:pStyle w:val="TeksIsi"/>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4F0CB331" w14:textId="77777777" w:rsidR="00B86592" w:rsidRDefault="00B86592">
      <w:pPr>
        <w:pStyle w:val="TeksIsi"/>
      </w:pPr>
    </w:p>
    <w:p w14:paraId="354347DA" w14:textId="77777777" w:rsidR="00B86592" w:rsidRDefault="00B86592">
      <w:pPr>
        <w:pStyle w:val="TeksIsi"/>
        <w:spacing w:before="114"/>
      </w:pPr>
    </w:p>
    <w:p w14:paraId="712842FE" w14:textId="77777777" w:rsidR="00B86592" w:rsidRDefault="00000000">
      <w:pPr>
        <w:pStyle w:val="Judul3"/>
        <w:spacing w:before="1"/>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9F1172" w14:textId="77777777" w:rsidR="00B86592" w:rsidRDefault="00000000">
      <w:pPr>
        <w:pStyle w:val="TeksIsi"/>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616D0FF7" w14:textId="77777777" w:rsidR="00B86592" w:rsidRDefault="00B86592">
      <w:pPr>
        <w:pStyle w:val="TeksIsi"/>
      </w:pPr>
    </w:p>
    <w:p w14:paraId="300A507F" w14:textId="77777777" w:rsidR="00B86592" w:rsidRDefault="00B86592">
      <w:pPr>
        <w:pStyle w:val="TeksIsi"/>
        <w:spacing w:before="114"/>
      </w:pPr>
    </w:p>
    <w:p w14:paraId="16BEE2D8" w14:textId="77777777" w:rsidR="00B86592" w:rsidRDefault="00000000">
      <w:pPr>
        <w:pStyle w:val="Judul3"/>
        <w:ind w:left="665" w:right="112"/>
        <w:jc w:val="center"/>
      </w:pPr>
      <w:r>
        <w:rPr>
          <w:w w:val="120"/>
        </w:rPr>
        <w:t>Copyright</w:t>
      </w:r>
      <w:r>
        <w:rPr>
          <w:spacing w:val="37"/>
          <w:w w:val="125"/>
        </w:rPr>
        <w:t xml:space="preserve"> </w:t>
      </w:r>
      <w:r>
        <w:rPr>
          <w:spacing w:val="-2"/>
          <w:w w:val="125"/>
        </w:rPr>
        <w:t>Statement</w:t>
      </w:r>
    </w:p>
    <w:p w14:paraId="34112F9E" w14:textId="77777777" w:rsidR="00B86592" w:rsidRDefault="00000000">
      <w:pPr>
        <w:pStyle w:val="TeksIsi"/>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(CC BY 4.0) licence. Anyone may reproduce, distribute, translate and create derivative works of this article (for both commercial and non-commercial purposes), subject to full attribution to the original publication and authors. The full terms of this licence may be seen</w:t>
      </w:r>
      <w:r>
        <w:rPr>
          <w:spacing w:val="-6"/>
          <w:w w:val="115"/>
        </w:rPr>
        <w:t xml:space="preserve"> </w:t>
      </w:r>
      <w:r>
        <w:rPr>
          <w:w w:val="115"/>
        </w:rPr>
        <w:t>at</w:t>
      </w:r>
      <w:r>
        <w:rPr>
          <w:spacing w:val="-6"/>
          <w:w w:val="115"/>
        </w:rPr>
        <w:t xml:space="preserve"> </w:t>
      </w:r>
      <w:hyperlink r:id="rId10">
        <w:r>
          <w:rPr>
            <w:color w:val="0000FF"/>
            <w:w w:val="115"/>
            <w:u w:val="single" w:color="0000FF"/>
          </w:rPr>
          <w:t>http://creativecommons.org/licences/by/4.0/legalcode</w:t>
        </w:r>
      </w:hyperlink>
    </w:p>
    <w:p w14:paraId="125C8E41" w14:textId="77777777" w:rsidR="00B86592" w:rsidRDefault="00B86592">
      <w:pPr>
        <w:pStyle w:val="TeksIsi"/>
        <w:spacing w:line="264" w:lineRule="auto"/>
        <w:jc w:val="both"/>
        <w:sectPr w:rsidR="00B86592">
          <w:pgSz w:w="11910" w:h="16840"/>
          <w:pgMar w:top="1440" w:right="708" w:bottom="1120" w:left="708" w:header="402" w:footer="922" w:gutter="0"/>
          <w:cols w:space="720"/>
        </w:sectPr>
      </w:pPr>
    </w:p>
    <w:p w14:paraId="03C9FC87" w14:textId="77777777" w:rsidR="00B86592" w:rsidRDefault="00000000">
      <w:pPr>
        <w:pStyle w:val="Judul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76E98142" w14:textId="77777777" w:rsidR="00B86592" w:rsidRDefault="00000000">
      <w:pPr>
        <w:pStyle w:val="Judul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710C659" w14:textId="77777777" w:rsidR="00B86592" w:rsidRDefault="00B86592">
      <w:pPr>
        <w:pStyle w:val="TeksIsi"/>
        <w:spacing w:before="33"/>
        <w:rPr>
          <w:rFonts w:ascii="Cambria"/>
          <w:b/>
        </w:rPr>
      </w:pPr>
    </w:p>
    <w:p w14:paraId="59962A75" w14:textId="77777777" w:rsidR="00B86592" w:rsidRDefault="00000000">
      <w:pPr>
        <w:pStyle w:val="TeksIsi"/>
        <w:ind w:left="142"/>
      </w:pPr>
      <w:r>
        <w:rPr>
          <w:w w:val="110"/>
        </w:rPr>
        <w:t>Dr.</w:t>
      </w:r>
      <w:r>
        <w:rPr>
          <w:spacing w:val="23"/>
          <w:w w:val="110"/>
        </w:rPr>
        <w:t xml:space="preserve"> </w:t>
      </w:r>
      <w:r>
        <w:rPr>
          <w:w w:val="110"/>
        </w:rPr>
        <w:t>Hindarto,</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r>
        <w:rPr>
          <w:w w:val="110"/>
        </w:rPr>
        <w:t>Sidoarjo,</w:t>
      </w:r>
      <w:r>
        <w:rPr>
          <w:spacing w:val="23"/>
          <w:w w:val="110"/>
        </w:rPr>
        <w:t xml:space="preserve"> </w:t>
      </w:r>
      <w:r>
        <w:rPr>
          <w:spacing w:val="-2"/>
          <w:w w:val="110"/>
        </w:rPr>
        <w:t>Indonesia</w:t>
      </w:r>
    </w:p>
    <w:p w14:paraId="70E7BA85" w14:textId="77777777" w:rsidR="00B86592" w:rsidRDefault="00B86592">
      <w:pPr>
        <w:pStyle w:val="TeksIsi"/>
        <w:spacing w:before="34"/>
      </w:pPr>
    </w:p>
    <w:p w14:paraId="04EB6F5D" w14:textId="77777777" w:rsidR="00B86592" w:rsidRDefault="00000000">
      <w:pPr>
        <w:pStyle w:val="Judul3"/>
        <w:ind w:left="142"/>
      </w:pPr>
      <w:r>
        <w:rPr>
          <w:w w:val="125"/>
        </w:rPr>
        <w:t>Managing</w:t>
      </w:r>
      <w:r>
        <w:rPr>
          <w:spacing w:val="8"/>
          <w:w w:val="125"/>
        </w:rPr>
        <w:t xml:space="preserve"> </w:t>
      </w:r>
      <w:r>
        <w:rPr>
          <w:spacing w:val="-2"/>
          <w:w w:val="125"/>
        </w:rPr>
        <w:t>Editor</w:t>
      </w:r>
    </w:p>
    <w:p w14:paraId="571BFDC1" w14:textId="77777777" w:rsidR="00B86592" w:rsidRDefault="00000000">
      <w:pPr>
        <w:pStyle w:val="TeksIsi"/>
        <w:spacing w:before="221"/>
        <w:ind w:left="142"/>
      </w:pPr>
      <w:r>
        <w:rPr>
          <w:w w:val="110"/>
        </w:rPr>
        <w:t>Mochammad</w:t>
      </w:r>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r>
        <w:rPr>
          <w:w w:val="110"/>
        </w:rPr>
        <w:t>Sidoarjo,</w:t>
      </w:r>
      <w:r>
        <w:rPr>
          <w:spacing w:val="25"/>
          <w:w w:val="110"/>
        </w:rPr>
        <w:t xml:space="preserve"> </w:t>
      </w:r>
      <w:r>
        <w:rPr>
          <w:spacing w:val="-2"/>
          <w:w w:val="110"/>
        </w:rPr>
        <w:t>Indonesia</w:t>
      </w:r>
    </w:p>
    <w:p w14:paraId="67E2AD14" w14:textId="77777777" w:rsidR="00B86592" w:rsidRDefault="00B86592">
      <w:pPr>
        <w:pStyle w:val="TeksIsi"/>
        <w:spacing w:before="34"/>
      </w:pPr>
    </w:p>
    <w:p w14:paraId="7E16BB8B" w14:textId="77777777" w:rsidR="00B86592" w:rsidRDefault="00000000">
      <w:pPr>
        <w:pStyle w:val="Judul3"/>
        <w:ind w:left="142"/>
      </w:pPr>
      <w:r>
        <w:rPr>
          <w:spacing w:val="-2"/>
          <w:w w:val="120"/>
        </w:rPr>
        <w:t>Editors</w:t>
      </w:r>
    </w:p>
    <w:p w14:paraId="4925B72F" w14:textId="77777777" w:rsidR="00B86592" w:rsidRDefault="00000000">
      <w:pPr>
        <w:pStyle w:val="TeksIsi"/>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r>
        <w:rPr>
          <w:w w:val="115"/>
        </w:rPr>
        <w:t>Sidoarjo,</w:t>
      </w:r>
      <w:r>
        <w:rPr>
          <w:spacing w:val="-7"/>
          <w:w w:val="115"/>
        </w:rPr>
        <w:t xml:space="preserve"> </w:t>
      </w:r>
      <w:r>
        <w:rPr>
          <w:spacing w:val="-2"/>
          <w:w w:val="115"/>
        </w:rPr>
        <w:t>Indonesia</w:t>
      </w:r>
    </w:p>
    <w:p w14:paraId="46F1714C" w14:textId="77777777" w:rsidR="00B86592" w:rsidRDefault="00B86592">
      <w:pPr>
        <w:pStyle w:val="TeksIsi"/>
        <w:spacing w:before="36"/>
      </w:pPr>
    </w:p>
    <w:p w14:paraId="379447AD" w14:textId="77777777" w:rsidR="00B86592" w:rsidRDefault="00000000">
      <w:pPr>
        <w:pStyle w:val="TeksIsi"/>
        <w:spacing w:before="1" w:line="528" w:lineRule="auto"/>
        <w:ind w:left="142" w:right="2847"/>
      </w:pPr>
      <w:r>
        <w:rPr>
          <w:w w:val="110"/>
        </w:rPr>
        <w:t>Mahardika Darmawan Kusuma Wardana, Universitas Muhammadiyah Sidoarjo, Indonesia</w:t>
      </w:r>
      <w:r>
        <w:rPr>
          <w:spacing w:val="40"/>
          <w:w w:val="110"/>
        </w:rPr>
        <w:t xml:space="preserve"> </w:t>
      </w:r>
      <w:r>
        <w:rPr>
          <w:w w:val="110"/>
        </w:rPr>
        <w:t>Wiwit Wahyu Wijayanti, Universitas Muhammadiyah Sidoarjo, Indonesia</w:t>
      </w:r>
    </w:p>
    <w:p w14:paraId="4E8E943C" w14:textId="77777777" w:rsidR="00B86592" w:rsidRDefault="00000000">
      <w:pPr>
        <w:pStyle w:val="TeksIsi"/>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4ED99A36" w14:textId="77777777" w:rsidR="00B86592" w:rsidRDefault="00000000">
      <w:pPr>
        <w:pStyle w:val="TeksIsi"/>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r>
        <w:rPr>
          <w:spacing w:val="-2"/>
          <w:w w:val="115"/>
        </w:rPr>
        <w:t>Sidoarjo,</w:t>
      </w:r>
      <w:r>
        <w:rPr>
          <w:spacing w:val="5"/>
          <w:w w:val="115"/>
        </w:rPr>
        <w:t xml:space="preserve"> </w:t>
      </w:r>
      <w:r>
        <w:rPr>
          <w:spacing w:val="-2"/>
          <w:w w:val="115"/>
        </w:rPr>
        <w:t>Indonesia</w:t>
      </w:r>
    </w:p>
    <w:p w14:paraId="0CFDF059" w14:textId="77777777" w:rsidR="00B86592" w:rsidRDefault="00B86592">
      <w:pPr>
        <w:pStyle w:val="TeksIsi"/>
        <w:spacing w:before="36"/>
      </w:pPr>
    </w:p>
    <w:p w14:paraId="04FA3AF0" w14:textId="77777777" w:rsidR="00B86592" w:rsidRDefault="00000000">
      <w:pPr>
        <w:pStyle w:val="TeksIsi"/>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r>
        <w:rPr>
          <w:w w:val="110"/>
        </w:rPr>
        <w:t>Sidoarjo,</w:t>
      </w:r>
      <w:r>
        <w:rPr>
          <w:spacing w:val="22"/>
          <w:w w:val="110"/>
        </w:rPr>
        <w:t xml:space="preserve"> </w:t>
      </w:r>
      <w:r>
        <w:rPr>
          <w:spacing w:val="-2"/>
          <w:w w:val="110"/>
        </w:rPr>
        <w:t>Indonesia</w:t>
      </w:r>
    </w:p>
    <w:p w14:paraId="0EB3A9EF" w14:textId="77777777" w:rsidR="00B86592" w:rsidRDefault="00B86592">
      <w:pPr>
        <w:pStyle w:val="TeksIsi"/>
        <w:spacing w:before="36"/>
      </w:pPr>
    </w:p>
    <w:p w14:paraId="1D8AF7C3" w14:textId="77777777" w:rsidR="00B86592" w:rsidRDefault="00000000">
      <w:pPr>
        <w:pStyle w:val="TeksIsi"/>
        <w:spacing w:before="1"/>
        <w:ind w:left="142"/>
      </w:pPr>
      <w:r>
        <w:rPr>
          <w:w w:val="115"/>
        </w:rPr>
        <w:t>Dr.</w:t>
      </w:r>
      <w:r>
        <w:rPr>
          <w:spacing w:val="-11"/>
          <w:w w:val="115"/>
        </w:rPr>
        <w:t xml:space="preserve"> </w:t>
      </w:r>
      <w:r>
        <w:rPr>
          <w:w w:val="115"/>
        </w:rPr>
        <w:t>Hana</w:t>
      </w:r>
      <w:r>
        <w:rPr>
          <w:spacing w:val="-11"/>
          <w:w w:val="115"/>
        </w:rPr>
        <w:t xml:space="preserve"> </w:t>
      </w:r>
      <w:r>
        <w:rPr>
          <w:w w:val="115"/>
        </w:rPr>
        <w:t>Catur</w:t>
      </w:r>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r>
        <w:rPr>
          <w:w w:val="115"/>
        </w:rPr>
        <w:t>Sidoarjo,</w:t>
      </w:r>
      <w:r>
        <w:rPr>
          <w:spacing w:val="-10"/>
          <w:w w:val="115"/>
        </w:rPr>
        <w:t xml:space="preserve"> </w:t>
      </w:r>
      <w:r>
        <w:rPr>
          <w:spacing w:val="-2"/>
          <w:w w:val="115"/>
        </w:rPr>
        <w:t>Indonesia</w:t>
      </w:r>
    </w:p>
    <w:p w14:paraId="774FC7AE" w14:textId="77777777" w:rsidR="00B86592" w:rsidRDefault="00B86592">
      <w:pPr>
        <w:pStyle w:val="TeksIsi"/>
      </w:pPr>
    </w:p>
    <w:p w14:paraId="4AAC683B" w14:textId="77777777" w:rsidR="00B86592" w:rsidRDefault="00B86592">
      <w:pPr>
        <w:pStyle w:val="TeksIsi"/>
      </w:pPr>
    </w:p>
    <w:p w14:paraId="53276963" w14:textId="77777777" w:rsidR="00B86592" w:rsidRDefault="00B86592">
      <w:pPr>
        <w:pStyle w:val="TeksIsi"/>
        <w:spacing w:before="72"/>
      </w:pPr>
    </w:p>
    <w:p w14:paraId="2A02DF85" w14:textId="77777777" w:rsidR="00B86592" w:rsidRDefault="00000000">
      <w:pPr>
        <w:pStyle w:val="TeksIsi"/>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r>
        <w:rPr>
          <w:w w:val="115"/>
        </w:rPr>
        <w:t>team</w:t>
      </w:r>
      <w:r>
        <w:rPr>
          <w:spacing w:val="1"/>
          <w:w w:val="115"/>
        </w:rPr>
        <w:t xml:space="preserve"> </w:t>
      </w:r>
      <w:r>
        <w:rPr>
          <w:spacing w:val="-2"/>
          <w:w w:val="115"/>
        </w:rPr>
        <w:t>(</w:t>
      </w:r>
      <w:hyperlink r:id="rId11">
        <w:r>
          <w:rPr>
            <w:color w:val="0000FF"/>
            <w:spacing w:val="-2"/>
            <w:w w:val="115"/>
            <w:u w:val="single" w:color="0000FF"/>
          </w:rPr>
          <w:t>link</w:t>
        </w:r>
      </w:hyperlink>
      <w:r>
        <w:rPr>
          <w:spacing w:val="-2"/>
          <w:w w:val="115"/>
        </w:rPr>
        <w:t>)</w:t>
      </w:r>
    </w:p>
    <w:p w14:paraId="4B45C204" w14:textId="77777777" w:rsidR="00B86592" w:rsidRDefault="00B86592">
      <w:pPr>
        <w:pStyle w:val="TeksIsi"/>
        <w:spacing w:before="37"/>
      </w:pPr>
    </w:p>
    <w:p w14:paraId="4E30DEFB" w14:textId="77777777" w:rsidR="00B86592" w:rsidRDefault="00000000">
      <w:pPr>
        <w:pStyle w:val="TeksIsi"/>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2">
        <w:r>
          <w:rPr>
            <w:color w:val="0000FF"/>
            <w:w w:val="115"/>
            <w:u w:val="single" w:color="0000FF"/>
          </w:rPr>
          <w:t>link</w:t>
        </w:r>
      </w:hyperlink>
      <w:r>
        <w:rPr>
          <w:w w:val="115"/>
        </w:rPr>
        <w:t>) How to submit to this journal (</w:t>
      </w:r>
      <w:hyperlink r:id="rId13">
        <w:r>
          <w:rPr>
            <w:color w:val="0000FF"/>
            <w:w w:val="115"/>
            <w:u w:val="single" w:color="0000FF"/>
          </w:rPr>
          <w:t>link</w:t>
        </w:r>
      </w:hyperlink>
      <w:r>
        <w:rPr>
          <w:w w:val="115"/>
        </w:rPr>
        <w:t>)</w:t>
      </w:r>
    </w:p>
    <w:p w14:paraId="43E7209F" w14:textId="77777777" w:rsidR="00B86592" w:rsidRDefault="00B86592">
      <w:pPr>
        <w:pStyle w:val="TeksIsi"/>
        <w:spacing w:line="528" w:lineRule="auto"/>
        <w:sectPr w:rsidR="00B86592">
          <w:pgSz w:w="11910" w:h="16840"/>
          <w:pgMar w:top="1440" w:right="708" w:bottom="1120" w:left="708" w:header="402" w:footer="922" w:gutter="0"/>
          <w:cols w:space="720"/>
        </w:sectPr>
      </w:pPr>
    </w:p>
    <w:p w14:paraId="14DB3AA6" w14:textId="77777777" w:rsidR="00B86592" w:rsidRDefault="00000000">
      <w:pPr>
        <w:pStyle w:val="Judul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39659F56" w14:textId="77777777" w:rsidR="00B86592" w:rsidRDefault="00B86592">
      <w:pPr>
        <w:pStyle w:val="TeksIsi"/>
        <w:spacing w:before="72"/>
        <w:rPr>
          <w:rFonts w:ascii="Cambria"/>
          <w:b/>
          <w:sz w:val="28"/>
        </w:rPr>
      </w:pPr>
    </w:p>
    <w:p w14:paraId="0A9E8674" w14:textId="77777777" w:rsidR="00B86592" w:rsidRDefault="00000000">
      <w:pPr>
        <w:pStyle w:val="Judul3"/>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(crossmark)</w:t>
      </w:r>
    </w:p>
    <w:p w14:paraId="7E98CC4E" w14:textId="77777777" w:rsidR="00B86592" w:rsidRDefault="00B86592">
      <w:pPr>
        <w:pStyle w:val="TeksIsi"/>
        <w:rPr>
          <w:rFonts w:ascii="Cambria"/>
          <w:b/>
          <w:sz w:val="20"/>
        </w:rPr>
      </w:pPr>
    </w:p>
    <w:p w14:paraId="46E2C712" w14:textId="77777777" w:rsidR="00B86592" w:rsidRDefault="00000000">
      <w:pPr>
        <w:pStyle w:val="TeksIsi"/>
        <w:spacing w:before="77"/>
        <w:rPr>
          <w:rFonts w:ascii="Cambria"/>
          <w:b/>
          <w:sz w:val="20"/>
        </w:rPr>
      </w:pPr>
      <w:r>
        <w:rPr>
          <w:rFonts w:ascii="Cambria"/>
          <w:b/>
          <w:noProof/>
          <w:sz w:val="20"/>
        </w:rPr>
        <w:drawing>
          <wp:anchor distT="0" distB="0" distL="0" distR="0" simplePos="0" relativeHeight="487587840" behindDoc="1" locked="0" layoutInCell="1" allowOverlap="1" wp14:anchorId="7F778002" wp14:editId="2676BCE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4"/>
                    </pic:cNvPr>
                    <pic:cNvPicPr/>
                  </pic:nvPicPr>
                  <pic:blipFill>
                    <a:blip r:embed="rId15" cstate="print"/>
                    <a:stretch>
                      <a:fillRect/>
                    </a:stretch>
                  </pic:blipFill>
                  <pic:spPr>
                    <a:xfrm>
                      <a:off x="0" y="0"/>
                      <a:ext cx="901255" cy="901255"/>
                    </a:xfrm>
                    <a:prstGeom prst="rect">
                      <a:avLst/>
                    </a:prstGeom>
                  </pic:spPr>
                </pic:pic>
              </a:graphicData>
            </a:graphic>
          </wp:anchor>
        </w:drawing>
      </w:r>
    </w:p>
    <w:p w14:paraId="04FBC566" w14:textId="77777777" w:rsidR="00B86592" w:rsidRDefault="00B86592">
      <w:pPr>
        <w:pStyle w:val="TeksIsi"/>
        <w:rPr>
          <w:rFonts w:ascii="Cambria"/>
          <w:b/>
          <w:sz w:val="24"/>
        </w:rPr>
      </w:pPr>
    </w:p>
    <w:p w14:paraId="49D094F3" w14:textId="77777777" w:rsidR="00B86592" w:rsidRDefault="00B86592">
      <w:pPr>
        <w:pStyle w:val="TeksIsi"/>
        <w:spacing w:before="8"/>
        <w:rPr>
          <w:rFonts w:ascii="Cambria"/>
          <w:b/>
          <w:sz w:val="24"/>
        </w:rPr>
      </w:pPr>
    </w:p>
    <w:p w14:paraId="61EEFF46" w14:textId="77777777" w:rsidR="00B86592" w:rsidRDefault="00000000">
      <w:pPr>
        <w:pStyle w:val="Judul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28C407D5" w14:textId="77777777" w:rsidR="00B86592" w:rsidRDefault="00000000">
      <w:pPr>
        <w:pStyle w:val="TeksIsi"/>
        <w:spacing w:before="21"/>
        <w:rPr>
          <w:rFonts w:ascii="Cambria"/>
          <w:b/>
          <w:sz w:val="20"/>
        </w:rPr>
      </w:pPr>
      <w:r>
        <w:rPr>
          <w:rFonts w:ascii="Cambria"/>
          <w:b/>
          <w:noProof/>
          <w:sz w:val="20"/>
        </w:rPr>
        <w:drawing>
          <wp:anchor distT="0" distB="0" distL="0" distR="0" simplePos="0" relativeHeight="487588352" behindDoc="1" locked="0" layoutInCell="1" allowOverlap="1" wp14:anchorId="343973E2" wp14:editId="1B1F8503">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6"/>
                    </pic:cNvPr>
                    <pic:cNvPicPr/>
                  </pic:nvPicPr>
                  <pic:blipFill>
                    <a:blip r:embed="rId17" cstate="print"/>
                    <a:stretch>
                      <a:fillRect/>
                    </a:stretch>
                  </pic:blipFill>
                  <pic:spPr>
                    <a:xfrm>
                      <a:off x="0" y="0"/>
                      <a:ext cx="1800542" cy="540162"/>
                    </a:xfrm>
                    <a:prstGeom prst="rect">
                      <a:avLst/>
                    </a:prstGeom>
                  </pic:spPr>
                </pic:pic>
              </a:graphicData>
            </a:graphic>
          </wp:anchor>
        </w:drawing>
      </w:r>
      <w:r>
        <w:rPr>
          <w:rFonts w:ascii="Cambria"/>
          <w:b/>
          <w:noProof/>
          <w:sz w:val="20"/>
        </w:rPr>
        <w:drawing>
          <wp:anchor distT="0" distB="0" distL="0" distR="0" simplePos="0" relativeHeight="487588864" behindDoc="1" locked="0" layoutInCell="1" allowOverlap="1" wp14:anchorId="233E8AC0" wp14:editId="315DA63E">
            <wp:simplePos x="0" y="0"/>
            <wp:positionH relativeFrom="page">
              <wp:posOffset>3060000</wp:posOffset>
            </wp:positionH>
            <wp:positionV relativeFrom="paragraph">
              <wp:posOffset>177660</wp:posOffset>
            </wp:positionV>
            <wp:extent cx="1796414" cy="538924"/>
            <wp:effectExtent l="0" t="0" r="0" b="0"/>
            <wp:wrapTopAndBottom/>
            <wp:docPr id="6" name="Image 6">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8"/>
                    </pic:cNvPr>
                    <pic:cNvPicPr/>
                  </pic:nvPicPr>
                  <pic:blipFill>
                    <a:blip r:embed="rId19" cstate="print"/>
                    <a:stretch>
                      <a:fillRect/>
                    </a:stretch>
                  </pic:blipFill>
                  <pic:spPr>
                    <a:xfrm>
                      <a:off x="0" y="0"/>
                      <a:ext cx="1796414" cy="538924"/>
                    </a:xfrm>
                    <a:prstGeom prst="rect">
                      <a:avLst/>
                    </a:prstGeom>
                  </pic:spPr>
                </pic:pic>
              </a:graphicData>
            </a:graphic>
          </wp:anchor>
        </w:drawing>
      </w:r>
      <w:r>
        <w:rPr>
          <w:rFonts w:ascii="Cambria"/>
          <w:b/>
          <w:noProof/>
          <w:sz w:val="20"/>
        </w:rPr>
        <w:drawing>
          <wp:anchor distT="0" distB="0" distL="0" distR="0" simplePos="0" relativeHeight="487589376" behindDoc="1" locked="0" layoutInCell="1" allowOverlap="1" wp14:anchorId="70BF5EBB" wp14:editId="78A20D56">
            <wp:simplePos x="0" y="0"/>
            <wp:positionH relativeFrom="page">
              <wp:posOffset>5040000</wp:posOffset>
            </wp:positionH>
            <wp:positionV relativeFrom="paragraph">
              <wp:posOffset>177660</wp:posOffset>
            </wp:positionV>
            <wp:extent cx="1808162" cy="542448"/>
            <wp:effectExtent l="0" t="0" r="0" b="0"/>
            <wp:wrapTopAndBottom/>
            <wp:docPr id="7" name="Image 7">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0"/>
                    </pic:cNvPr>
                    <pic:cNvPicPr/>
                  </pic:nvPicPr>
                  <pic:blipFill>
                    <a:blip r:embed="rId2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7BE6A189" wp14:editId="59D00A5E">
            <wp:simplePos x="0" y="0"/>
            <wp:positionH relativeFrom="page">
              <wp:posOffset>1079999</wp:posOffset>
            </wp:positionH>
            <wp:positionV relativeFrom="paragraph">
              <wp:posOffset>897660</wp:posOffset>
            </wp:positionV>
            <wp:extent cx="1801177" cy="540353"/>
            <wp:effectExtent l="0" t="0" r="0" b="0"/>
            <wp:wrapTopAndBottom/>
            <wp:docPr id="8" name="Image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22"/>
                    </pic:cNvPr>
                    <pic:cNvPicPr/>
                  </pic:nvPicPr>
                  <pic:blipFill>
                    <a:blip r:embed="rId2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D2A8CE5" wp14:editId="046BF161">
            <wp:simplePos x="0" y="0"/>
            <wp:positionH relativeFrom="page">
              <wp:posOffset>3060000</wp:posOffset>
            </wp:positionH>
            <wp:positionV relativeFrom="paragraph">
              <wp:posOffset>897660</wp:posOffset>
            </wp:positionV>
            <wp:extent cx="1803399" cy="541020"/>
            <wp:effectExtent l="0" t="0" r="0" b="0"/>
            <wp:wrapTopAndBottom/>
            <wp:docPr id="9" name="Image 9">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4"/>
                    </pic:cNvPr>
                    <pic:cNvPicPr/>
                  </pic:nvPicPr>
                  <pic:blipFill>
                    <a:blip r:embed="rId2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3C17D4F4" wp14:editId="79516FC0">
            <wp:simplePos x="0" y="0"/>
            <wp:positionH relativeFrom="page">
              <wp:posOffset>5040000</wp:posOffset>
            </wp:positionH>
            <wp:positionV relativeFrom="paragraph">
              <wp:posOffset>897660</wp:posOffset>
            </wp:positionV>
            <wp:extent cx="1809114" cy="542734"/>
            <wp:effectExtent l="0" t="0" r="0" b="0"/>
            <wp:wrapTopAndBottom/>
            <wp:docPr id="10" name="Image 10">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6"/>
                    </pic:cNvPr>
                    <pic:cNvPicPr/>
                  </pic:nvPicPr>
                  <pic:blipFill>
                    <a:blip r:embed="rId2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44391428" wp14:editId="5CC722AA">
            <wp:simplePos x="0" y="0"/>
            <wp:positionH relativeFrom="page">
              <wp:posOffset>3060000</wp:posOffset>
            </wp:positionH>
            <wp:positionV relativeFrom="paragraph">
              <wp:posOffset>1617659</wp:posOffset>
            </wp:positionV>
            <wp:extent cx="1805622" cy="541686"/>
            <wp:effectExtent l="0" t="0" r="0" b="0"/>
            <wp:wrapTopAndBottom/>
            <wp:docPr id="11" name="Image 11">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8"/>
                    </pic:cNvPr>
                    <pic:cNvPicPr/>
                  </pic:nvPicPr>
                  <pic:blipFill>
                    <a:blip r:embed="rId29" cstate="print"/>
                    <a:stretch>
                      <a:fillRect/>
                    </a:stretch>
                  </pic:blipFill>
                  <pic:spPr>
                    <a:xfrm>
                      <a:off x="0" y="0"/>
                      <a:ext cx="1805622" cy="541686"/>
                    </a:xfrm>
                    <a:prstGeom prst="rect">
                      <a:avLst/>
                    </a:prstGeom>
                  </pic:spPr>
                </pic:pic>
              </a:graphicData>
            </a:graphic>
          </wp:anchor>
        </w:drawing>
      </w:r>
    </w:p>
    <w:p w14:paraId="036D4356" w14:textId="77777777" w:rsidR="00B86592" w:rsidRDefault="00B86592">
      <w:pPr>
        <w:pStyle w:val="TeksIsi"/>
        <w:spacing w:before="21"/>
        <w:rPr>
          <w:rFonts w:ascii="Cambria"/>
          <w:b/>
          <w:sz w:val="20"/>
        </w:rPr>
      </w:pPr>
    </w:p>
    <w:p w14:paraId="11BCDC43" w14:textId="77777777" w:rsidR="00B86592" w:rsidRDefault="00B86592">
      <w:pPr>
        <w:pStyle w:val="TeksIsi"/>
        <w:spacing w:before="20"/>
        <w:rPr>
          <w:rFonts w:ascii="Cambria"/>
          <w:b/>
          <w:sz w:val="20"/>
        </w:rPr>
      </w:pPr>
    </w:p>
    <w:p w14:paraId="155ABBA7" w14:textId="77777777" w:rsidR="00B86592" w:rsidRDefault="00B86592">
      <w:pPr>
        <w:pStyle w:val="TeksIsi"/>
        <w:rPr>
          <w:rFonts w:ascii="Cambria"/>
          <w:b/>
          <w:sz w:val="24"/>
        </w:rPr>
      </w:pPr>
    </w:p>
    <w:p w14:paraId="54DDA9D1" w14:textId="77777777" w:rsidR="00B86592" w:rsidRDefault="00B86592">
      <w:pPr>
        <w:pStyle w:val="TeksIsi"/>
        <w:spacing w:before="104"/>
        <w:rPr>
          <w:rFonts w:ascii="Cambria"/>
          <w:b/>
          <w:sz w:val="24"/>
        </w:rPr>
      </w:pPr>
    </w:p>
    <w:p w14:paraId="56C8A0F3" w14:textId="77777777" w:rsidR="00B86592" w:rsidRDefault="00000000">
      <w:pPr>
        <w:pStyle w:val="Judul3"/>
        <w:ind w:right="3771"/>
        <w:jc w:val="right"/>
      </w:pPr>
      <w:r>
        <w:rPr>
          <w:w w:val="120"/>
        </w:rPr>
        <w:t>Save</w:t>
      </w:r>
      <w:r>
        <w:rPr>
          <w:spacing w:val="24"/>
          <w:w w:val="120"/>
        </w:rPr>
        <w:t xml:space="preserve"> </w:t>
      </w:r>
      <w:r>
        <w:rPr>
          <w:w w:val="120"/>
        </w:rPr>
        <w:t>this</w:t>
      </w:r>
      <w:r>
        <w:rPr>
          <w:spacing w:val="24"/>
          <w:w w:val="120"/>
        </w:rPr>
        <w:t xml:space="preserve"> </w:t>
      </w:r>
      <w:r>
        <w:rPr>
          <w:w w:val="120"/>
        </w:rPr>
        <w:t>article</w:t>
      </w:r>
      <w:r>
        <w:rPr>
          <w:spacing w:val="25"/>
          <w:w w:val="120"/>
        </w:rPr>
        <w:t xml:space="preserve"> </w:t>
      </w:r>
      <w:r>
        <w:rPr>
          <w:w w:val="120"/>
        </w:rPr>
        <w:t>to</w:t>
      </w:r>
      <w:r>
        <w:rPr>
          <w:spacing w:val="24"/>
          <w:w w:val="120"/>
        </w:rPr>
        <w:t xml:space="preserve"> </w:t>
      </w:r>
      <w:r>
        <w:rPr>
          <w:spacing w:val="-2"/>
          <w:w w:val="120"/>
        </w:rPr>
        <w:t>Mendeley</w:t>
      </w:r>
    </w:p>
    <w:p w14:paraId="69D364F0" w14:textId="77777777" w:rsidR="00B86592" w:rsidRDefault="00B86592">
      <w:pPr>
        <w:pStyle w:val="TeksIsi"/>
        <w:rPr>
          <w:rFonts w:ascii="Cambria"/>
          <w:b/>
          <w:sz w:val="20"/>
        </w:rPr>
      </w:pPr>
    </w:p>
    <w:p w14:paraId="6DD44325" w14:textId="77777777" w:rsidR="00B86592" w:rsidRDefault="00B86592">
      <w:pPr>
        <w:pStyle w:val="TeksIsi"/>
        <w:rPr>
          <w:rFonts w:ascii="Cambria"/>
          <w:b/>
          <w:sz w:val="20"/>
        </w:rPr>
      </w:pPr>
    </w:p>
    <w:p w14:paraId="0320DB3B" w14:textId="77777777" w:rsidR="00B86592" w:rsidRDefault="00000000">
      <w:pPr>
        <w:pStyle w:val="TeksIsi"/>
        <w:spacing w:before="22"/>
        <w:rPr>
          <w:rFonts w:ascii="Cambria"/>
          <w:b/>
          <w:sz w:val="20"/>
        </w:rPr>
      </w:pPr>
      <w:r>
        <w:rPr>
          <w:rFonts w:ascii="Cambria"/>
          <w:b/>
          <w:noProof/>
          <w:sz w:val="20"/>
        </w:rPr>
        <w:drawing>
          <wp:anchor distT="0" distB="0" distL="0" distR="0" simplePos="0" relativeHeight="487591936" behindDoc="1" locked="0" layoutInCell="1" allowOverlap="1" wp14:anchorId="5E89AF52" wp14:editId="6317B547">
            <wp:simplePos x="0" y="0"/>
            <wp:positionH relativeFrom="page">
              <wp:posOffset>3347999</wp:posOffset>
            </wp:positionH>
            <wp:positionV relativeFrom="paragraph">
              <wp:posOffset>178488</wp:posOffset>
            </wp:positionV>
            <wp:extent cx="884110" cy="884110"/>
            <wp:effectExtent l="0" t="0" r="0" b="0"/>
            <wp:wrapTopAndBottom/>
            <wp:docPr id="12" name="Image 12">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0"/>
                    </pic:cNvPr>
                    <pic:cNvPicPr/>
                  </pic:nvPicPr>
                  <pic:blipFill>
                    <a:blip r:embed="rId31" cstate="print"/>
                    <a:stretch>
                      <a:fillRect/>
                    </a:stretch>
                  </pic:blipFill>
                  <pic:spPr>
                    <a:xfrm>
                      <a:off x="0" y="0"/>
                      <a:ext cx="884110" cy="884110"/>
                    </a:xfrm>
                    <a:prstGeom prst="rect">
                      <a:avLst/>
                    </a:prstGeom>
                  </pic:spPr>
                </pic:pic>
              </a:graphicData>
            </a:graphic>
          </wp:anchor>
        </w:drawing>
      </w:r>
    </w:p>
    <w:p w14:paraId="1E87126B" w14:textId="77777777" w:rsidR="00B86592" w:rsidRDefault="00B86592">
      <w:pPr>
        <w:pStyle w:val="TeksIsi"/>
        <w:rPr>
          <w:rFonts w:ascii="Cambria"/>
          <w:b/>
        </w:rPr>
      </w:pPr>
    </w:p>
    <w:p w14:paraId="3EDA5E40" w14:textId="77777777" w:rsidR="00B86592" w:rsidRDefault="00B86592">
      <w:pPr>
        <w:pStyle w:val="TeksIsi"/>
        <w:rPr>
          <w:rFonts w:ascii="Cambria"/>
          <w:b/>
        </w:rPr>
      </w:pPr>
    </w:p>
    <w:p w14:paraId="5A5EA3C0" w14:textId="77777777" w:rsidR="00B86592" w:rsidRDefault="00B86592">
      <w:pPr>
        <w:pStyle w:val="TeksIsi"/>
        <w:rPr>
          <w:rFonts w:ascii="Cambria"/>
          <w:b/>
        </w:rPr>
      </w:pPr>
    </w:p>
    <w:p w14:paraId="7BBCE92B" w14:textId="77777777" w:rsidR="00B86592" w:rsidRDefault="00B86592">
      <w:pPr>
        <w:pStyle w:val="TeksIsi"/>
        <w:rPr>
          <w:rFonts w:ascii="Cambria"/>
          <w:b/>
        </w:rPr>
      </w:pPr>
    </w:p>
    <w:p w14:paraId="194A1075" w14:textId="77777777" w:rsidR="00B86592" w:rsidRDefault="00B86592">
      <w:pPr>
        <w:pStyle w:val="TeksIsi"/>
        <w:rPr>
          <w:rFonts w:ascii="Cambria"/>
          <w:b/>
        </w:rPr>
      </w:pPr>
    </w:p>
    <w:p w14:paraId="49661977" w14:textId="77777777" w:rsidR="00B86592" w:rsidRDefault="00B86592">
      <w:pPr>
        <w:pStyle w:val="TeksIsi"/>
        <w:rPr>
          <w:rFonts w:ascii="Cambria"/>
          <w:b/>
        </w:rPr>
      </w:pPr>
    </w:p>
    <w:p w14:paraId="6CEBD693" w14:textId="77777777" w:rsidR="00B86592" w:rsidRDefault="00B86592">
      <w:pPr>
        <w:pStyle w:val="TeksIsi"/>
        <w:rPr>
          <w:rFonts w:ascii="Cambria"/>
          <w:b/>
        </w:rPr>
      </w:pPr>
    </w:p>
    <w:p w14:paraId="2E93B845" w14:textId="77777777" w:rsidR="00B86592" w:rsidRDefault="00B86592">
      <w:pPr>
        <w:pStyle w:val="TeksIsi"/>
        <w:rPr>
          <w:rFonts w:ascii="Cambria"/>
          <w:b/>
        </w:rPr>
      </w:pPr>
    </w:p>
    <w:p w14:paraId="7410F413" w14:textId="77777777" w:rsidR="00B86592" w:rsidRDefault="00B86592">
      <w:pPr>
        <w:pStyle w:val="TeksIsi"/>
        <w:rPr>
          <w:rFonts w:ascii="Cambria"/>
          <w:b/>
        </w:rPr>
      </w:pPr>
    </w:p>
    <w:p w14:paraId="497061E8" w14:textId="77777777" w:rsidR="00B86592" w:rsidRDefault="00B86592">
      <w:pPr>
        <w:pStyle w:val="TeksIsi"/>
        <w:rPr>
          <w:rFonts w:ascii="Cambria"/>
          <w:b/>
        </w:rPr>
      </w:pPr>
    </w:p>
    <w:p w14:paraId="7768D56C" w14:textId="77777777" w:rsidR="00B86592" w:rsidRDefault="00B86592">
      <w:pPr>
        <w:pStyle w:val="TeksIsi"/>
        <w:rPr>
          <w:rFonts w:ascii="Cambria"/>
          <w:b/>
        </w:rPr>
      </w:pPr>
    </w:p>
    <w:p w14:paraId="0BD08FC4" w14:textId="77777777" w:rsidR="00B86592" w:rsidRDefault="00B86592">
      <w:pPr>
        <w:pStyle w:val="TeksIsi"/>
        <w:rPr>
          <w:rFonts w:ascii="Cambria"/>
          <w:b/>
        </w:rPr>
      </w:pPr>
    </w:p>
    <w:p w14:paraId="5B280BAC" w14:textId="77777777" w:rsidR="00B86592" w:rsidRDefault="00B86592">
      <w:pPr>
        <w:pStyle w:val="TeksIsi"/>
        <w:rPr>
          <w:rFonts w:ascii="Cambria"/>
          <w:b/>
        </w:rPr>
      </w:pPr>
    </w:p>
    <w:p w14:paraId="2A54AB8A" w14:textId="77777777" w:rsidR="00B86592" w:rsidRDefault="00B86592">
      <w:pPr>
        <w:pStyle w:val="TeksIsi"/>
        <w:rPr>
          <w:rFonts w:ascii="Cambria"/>
          <w:b/>
        </w:rPr>
      </w:pPr>
    </w:p>
    <w:p w14:paraId="0D458FBF" w14:textId="77777777" w:rsidR="00B86592" w:rsidRDefault="00B86592">
      <w:pPr>
        <w:pStyle w:val="TeksIsi"/>
        <w:spacing w:before="54"/>
        <w:rPr>
          <w:rFonts w:ascii="Cambria"/>
          <w:b/>
        </w:rPr>
      </w:pPr>
    </w:p>
    <w:p w14:paraId="40A85838" w14:textId="77777777" w:rsidR="00B86592" w:rsidRDefault="00000000">
      <w:pPr>
        <w:pStyle w:val="TeksIsi"/>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154D4146" w14:textId="77777777" w:rsidR="00B86592" w:rsidRDefault="00B86592">
      <w:pPr>
        <w:pStyle w:val="TeksIsi"/>
        <w:sectPr w:rsidR="00B86592">
          <w:pgSz w:w="11910" w:h="16840"/>
          <w:pgMar w:top="1440" w:right="708" w:bottom="1120" w:left="708" w:header="402" w:footer="922" w:gutter="0"/>
          <w:cols w:space="720"/>
        </w:sectPr>
      </w:pPr>
    </w:p>
    <w:p w14:paraId="4FCDE79B" w14:textId="77777777" w:rsidR="00B86592" w:rsidRDefault="00000000">
      <w:pPr>
        <w:pStyle w:val="Judul1"/>
        <w:spacing w:line="261" w:lineRule="auto"/>
        <w:ind w:left="113" w:right="112"/>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lastRenderedPageBreak/>
        <w:t>IoT</w:t>
      </w:r>
      <w:r>
        <w:rPr>
          <w:spacing w:val="-5"/>
        </w:rPr>
        <w:t xml:space="preserve"> </w:t>
      </w:r>
      <w:r>
        <w:t>Based</w:t>
      </w:r>
      <w:r>
        <w:rPr>
          <w:spacing w:val="-5"/>
        </w:rPr>
        <w:t xml:space="preserve"> </w:t>
      </w:r>
      <w:r>
        <w:t>Electrical</w:t>
      </w:r>
      <w:r>
        <w:rPr>
          <w:spacing w:val="-5"/>
        </w:rPr>
        <w:t xml:space="preserve"> </w:t>
      </w:r>
      <w:r>
        <w:t>Monitoring</w:t>
      </w:r>
      <w:r>
        <w:rPr>
          <w:spacing w:val="-5"/>
        </w:rPr>
        <w:t xml:space="preserve"> </w:t>
      </w:r>
      <w:r>
        <w:t>System</w:t>
      </w:r>
      <w:r>
        <w:rPr>
          <w:spacing w:val="-5"/>
        </w:rPr>
        <w:t xml:space="preserve"> </w:t>
      </w:r>
      <w:r>
        <w:t>Using</w:t>
      </w:r>
      <w:r>
        <w:rPr>
          <w:spacing w:val="-5"/>
        </w:rPr>
        <w:t xml:space="preserve"> </w:t>
      </w:r>
      <w:r>
        <w:t>PZEM</w:t>
      </w:r>
      <w:r>
        <w:rPr>
          <w:spacing w:val="-5"/>
        </w:rPr>
        <w:t xml:space="preserve"> </w:t>
      </w:r>
      <w:r>
        <w:t>Sensor:</w:t>
      </w:r>
      <w:r>
        <w:rPr>
          <w:spacing w:val="-5"/>
        </w:rPr>
        <w:t xml:space="preserve"> </w:t>
      </w:r>
      <w:r>
        <w:t>Sistem Pemantauan Listrik Berbasis IoT Menggunakan Sensor PZEM</w:t>
      </w:r>
    </w:p>
    <w:p w14:paraId="293B0299" w14:textId="77777777" w:rsidR="00B86592" w:rsidRDefault="00B86592">
      <w:pPr>
        <w:pStyle w:val="TeksIsi"/>
        <w:spacing w:before="359"/>
        <w:rPr>
          <w:rFonts w:ascii="Times New Roman"/>
          <w:b/>
          <w:sz w:val="32"/>
        </w:rPr>
      </w:pPr>
    </w:p>
    <w:p w14:paraId="57DF6087" w14:textId="77777777" w:rsidR="00B86592" w:rsidRDefault="00000000">
      <w:pPr>
        <w:pStyle w:val="Judul4"/>
        <w:ind w:left="564" w:right="112"/>
      </w:pPr>
      <w:r>
        <w:rPr>
          <w:w w:val="120"/>
        </w:rPr>
        <w:t>Cahyo</w:t>
      </w:r>
      <w:r>
        <w:rPr>
          <w:spacing w:val="3"/>
          <w:w w:val="120"/>
        </w:rPr>
        <w:t xml:space="preserve"> </w:t>
      </w:r>
      <w:r>
        <w:rPr>
          <w:w w:val="120"/>
        </w:rPr>
        <w:t>Budiarso,</w:t>
      </w:r>
      <w:r>
        <w:rPr>
          <w:spacing w:val="3"/>
          <w:w w:val="120"/>
        </w:rPr>
        <w:t xml:space="preserve"> </w:t>
      </w:r>
      <w:hyperlink r:id="rId32">
        <w:r>
          <w:rPr>
            <w:w w:val="120"/>
          </w:rPr>
          <w:t>ariefwisaksono@umsida.ac.id</w:t>
        </w:r>
      </w:hyperlink>
      <w:r>
        <w:rPr>
          <w:spacing w:val="4"/>
          <w:w w:val="120"/>
        </w:rPr>
        <w:t xml:space="preserve"> </w:t>
      </w:r>
      <w:r>
        <w:rPr>
          <w:spacing w:val="-5"/>
          <w:w w:val="120"/>
        </w:rPr>
        <w:t>(*)</w:t>
      </w:r>
    </w:p>
    <w:p w14:paraId="2F86F6AE" w14:textId="77777777" w:rsidR="00B86592" w:rsidRPr="001F7650" w:rsidRDefault="00000000">
      <w:pPr>
        <w:spacing w:before="111"/>
        <w:jc w:val="center"/>
        <w:rPr>
          <w:i/>
          <w:sz w:val="20"/>
          <w:lang w:val="nb-NO"/>
        </w:rPr>
      </w:pPr>
      <w:r w:rsidRPr="001F7650">
        <w:rPr>
          <w:i/>
          <w:w w:val="110"/>
          <w:sz w:val="20"/>
          <w:lang w:val="nb-NO"/>
        </w:rPr>
        <w:t>Program</w:t>
      </w:r>
      <w:r w:rsidRPr="001F7650">
        <w:rPr>
          <w:i/>
          <w:spacing w:val="9"/>
          <w:w w:val="110"/>
          <w:sz w:val="20"/>
          <w:lang w:val="nb-NO"/>
        </w:rPr>
        <w:t xml:space="preserve"> </w:t>
      </w:r>
      <w:r w:rsidRPr="001F7650">
        <w:rPr>
          <w:i/>
          <w:w w:val="110"/>
          <w:sz w:val="20"/>
          <w:lang w:val="nb-NO"/>
        </w:rPr>
        <w:t>Studi</w:t>
      </w:r>
      <w:r w:rsidRPr="001F7650">
        <w:rPr>
          <w:i/>
          <w:spacing w:val="10"/>
          <w:w w:val="110"/>
          <w:sz w:val="20"/>
          <w:lang w:val="nb-NO"/>
        </w:rPr>
        <w:t xml:space="preserve"> </w:t>
      </w:r>
      <w:r w:rsidRPr="001F7650">
        <w:rPr>
          <w:i/>
          <w:w w:val="110"/>
          <w:sz w:val="20"/>
          <w:lang w:val="nb-NO"/>
        </w:rPr>
        <w:t>Teknik</w:t>
      </w:r>
      <w:r w:rsidRPr="001F7650">
        <w:rPr>
          <w:i/>
          <w:spacing w:val="10"/>
          <w:w w:val="110"/>
          <w:sz w:val="20"/>
          <w:lang w:val="nb-NO"/>
        </w:rPr>
        <w:t xml:space="preserve"> </w:t>
      </w:r>
      <w:r w:rsidRPr="001F7650">
        <w:rPr>
          <w:i/>
          <w:w w:val="110"/>
          <w:sz w:val="20"/>
          <w:lang w:val="nb-NO"/>
        </w:rPr>
        <w:t>Elektro,</w:t>
      </w:r>
      <w:r w:rsidRPr="001F7650">
        <w:rPr>
          <w:i/>
          <w:spacing w:val="10"/>
          <w:w w:val="110"/>
          <w:sz w:val="20"/>
          <w:lang w:val="nb-NO"/>
        </w:rPr>
        <w:t xml:space="preserve"> </w:t>
      </w:r>
      <w:r w:rsidRPr="001F7650">
        <w:rPr>
          <w:i/>
          <w:w w:val="110"/>
          <w:sz w:val="20"/>
          <w:lang w:val="nb-NO"/>
        </w:rPr>
        <w:t>Universitas</w:t>
      </w:r>
      <w:r w:rsidRPr="001F7650">
        <w:rPr>
          <w:i/>
          <w:spacing w:val="10"/>
          <w:w w:val="110"/>
          <w:sz w:val="20"/>
          <w:lang w:val="nb-NO"/>
        </w:rPr>
        <w:t xml:space="preserve"> </w:t>
      </w:r>
      <w:r w:rsidRPr="001F7650">
        <w:rPr>
          <w:i/>
          <w:w w:val="110"/>
          <w:sz w:val="20"/>
          <w:lang w:val="nb-NO"/>
        </w:rPr>
        <w:t>Muhammadiyah</w:t>
      </w:r>
      <w:r w:rsidRPr="001F7650">
        <w:rPr>
          <w:i/>
          <w:spacing w:val="10"/>
          <w:w w:val="110"/>
          <w:sz w:val="20"/>
          <w:lang w:val="nb-NO"/>
        </w:rPr>
        <w:t xml:space="preserve"> </w:t>
      </w:r>
      <w:r w:rsidRPr="001F7650">
        <w:rPr>
          <w:i/>
          <w:w w:val="110"/>
          <w:sz w:val="20"/>
          <w:lang w:val="nb-NO"/>
        </w:rPr>
        <w:t>Sidoarjo,</w:t>
      </w:r>
      <w:r w:rsidRPr="001F7650">
        <w:rPr>
          <w:i/>
          <w:spacing w:val="10"/>
          <w:w w:val="110"/>
          <w:sz w:val="20"/>
          <w:lang w:val="nb-NO"/>
        </w:rPr>
        <w:t xml:space="preserve"> </w:t>
      </w:r>
      <w:r w:rsidRPr="001F7650">
        <w:rPr>
          <w:i/>
          <w:spacing w:val="-2"/>
          <w:w w:val="110"/>
          <w:sz w:val="20"/>
          <w:lang w:val="nb-NO"/>
        </w:rPr>
        <w:t>Indonesia</w:t>
      </w:r>
    </w:p>
    <w:p w14:paraId="67B250AB" w14:textId="77777777" w:rsidR="00B86592" w:rsidRPr="001F7650" w:rsidRDefault="00B86592">
      <w:pPr>
        <w:pStyle w:val="TeksIsi"/>
        <w:spacing w:before="130"/>
        <w:rPr>
          <w:i/>
          <w:sz w:val="20"/>
          <w:lang w:val="nb-NO"/>
        </w:rPr>
      </w:pPr>
    </w:p>
    <w:p w14:paraId="3ECD99B2" w14:textId="77777777" w:rsidR="00B86592" w:rsidRDefault="00000000">
      <w:pPr>
        <w:pStyle w:val="Judul4"/>
        <w:ind w:left="553" w:right="171"/>
      </w:pPr>
      <w:r>
        <w:rPr>
          <w:w w:val="120"/>
        </w:rPr>
        <w:t>Arief</w:t>
      </w:r>
      <w:r>
        <w:rPr>
          <w:spacing w:val="13"/>
          <w:w w:val="120"/>
        </w:rPr>
        <w:t xml:space="preserve"> </w:t>
      </w:r>
      <w:r>
        <w:rPr>
          <w:w w:val="120"/>
        </w:rPr>
        <w:t>Wicaksono,</w:t>
      </w:r>
      <w:r>
        <w:rPr>
          <w:spacing w:val="15"/>
          <w:w w:val="120"/>
        </w:rPr>
        <w:t xml:space="preserve"> </w:t>
      </w:r>
      <w:hyperlink r:id="rId33">
        <w:r>
          <w:rPr>
            <w:spacing w:val="-2"/>
            <w:w w:val="120"/>
          </w:rPr>
          <w:t>ariefwisaksono@umsida.ac.id</w:t>
        </w:r>
      </w:hyperlink>
    </w:p>
    <w:p w14:paraId="708E18E1" w14:textId="77777777" w:rsidR="00B86592" w:rsidRPr="001F7650" w:rsidRDefault="00000000">
      <w:pPr>
        <w:spacing w:before="112"/>
        <w:jc w:val="center"/>
        <w:rPr>
          <w:i/>
          <w:sz w:val="20"/>
          <w:lang w:val="nb-NO"/>
        </w:rPr>
      </w:pPr>
      <w:r w:rsidRPr="001F7650">
        <w:rPr>
          <w:i/>
          <w:w w:val="110"/>
          <w:sz w:val="20"/>
          <w:lang w:val="nb-NO"/>
        </w:rPr>
        <w:t>Program</w:t>
      </w:r>
      <w:r w:rsidRPr="001F7650">
        <w:rPr>
          <w:i/>
          <w:spacing w:val="9"/>
          <w:w w:val="110"/>
          <w:sz w:val="20"/>
          <w:lang w:val="nb-NO"/>
        </w:rPr>
        <w:t xml:space="preserve"> </w:t>
      </w:r>
      <w:r w:rsidRPr="001F7650">
        <w:rPr>
          <w:i/>
          <w:w w:val="110"/>
          <w:sz w:val="20"/>
          <w:lang w:val="nb-NO"/>
        </w:rPr>
        <w:t>Studi</w:t>
      </w:r>
      <w:r w:rsidRPr="001F7650">
        <w:rPr>
          <w:i/>
          <w:spacing w:val="10"/>
          <w:w w:val="110"/>
          <w:sz w:val="20"/>
          <w:lang w:val="nb-NO"/>
        </w:rPr>
        <w:t xml:space="preserve"> </w:t>
      </w:r>
      <w:r w:rsidRPr="001F7650">
        <w:rPr>
          <w:i/>
          <w:w w:val="110"/>
          <w:sz w:val="20"/>
          <w:lang w:val="nb-NO"/>
        </w:rPr>
        <w:t>Teknik</w:t>
      </w:r>
      <w:r w:rsidRPr="001F7650">
        <w:rPr>
          <w:i/>
          <w:spacing w:val="10"/>
          <w:w w:val="110"/>
          <w:sz w:val="20"/>
          <w:lang w:val="nb-NO"/>
        </w:rPr>
        <w:t xml:space="preserve"> </w:t>
      </w:r>
      <w:r w:rsidRPr="001F7650">
        <w:rPr>
          <w:i/>
          <w:w w:val="110"/>
          <w:sz w:val="20"/>
          <w:lang w:val="nb-NO"/>
        </w:rPr>
        <w:t>Elektro,</w:t>
      </w:r>
      <w:r w:rsidRPr="001F7650">
        <w:rPr>
          <w:i/>
          <w:spacing w:val="10"/>
          <w:w w:val="110"/>
          <w:sz w:val="20"/>
          <w:lang w:val="nb-NO"/>
        </w:rPr>
        <w:t xml:space="preserve"> </w:t>
      </w:r>
      <w:r w:rsidRPr="001F7650">
        <w:rPr>
          <w:i/>
          <w:w w:val="110"/>
          <w:sz w:val="20"/>
          <w:lang w:val="nb-NO"/>
        </w:rPr>
        <w:t>Universitas</w:t>
      </w:r>
      <w:r w:rsidRPr="001F7650">
        <w:rPr>
          <w:i/>
          <w:spacing w:val="10"/>
          <w:w w:val="110"/>
          <w:sz w:val="20"/>
          <w:lang w:val="nb-NO"/>
        </w:rPr>
        <w:t xml:space="preserve"> </w:t>
      </w:r>
      <w:r w:rsidRPr="001F7650">
        <w:rPr>
          <w:i/>
          <w:w w:val="110"/>
          <w:sz w:val="20"/>
          <w:lang w:val="nb-NO"/>
        </w:rPr>
        <w:t>Muhammadiyah</w:t>
      </w:r>
      <w:r w:rsidRPr="001F7650">
        <w:rPr>
          <w:i/>
          <w:spacing w:val="10"/>
          <w:w w:val="110"/>
          <w:sz w:val="20"/>
          <w:lang w:val="nb-NO"/>
        </w:rPr>
        <w:t xml:space="preserve"> </w:t>
      </w:r>
      <w:r w:rsidRPr="001F7650">
        <w:rPr>
          <w:i/>
          <w:w w:val="110"/>
          <w:sz w:val="20"/>
          <w:lang w:val="nb-NO"/>
        </w:rPr>
        <w:t>Sidoarjo,</w:t>
      </w:r>
      <w:r w:rsidRPr="001F7650">
        <w:rPr>
          <w:i/>
          <w:spacing w:val="10"/>
          <w:w w:val="110"/>
          <w:sz w:val="20"/>
          <w:lang w:val="nb-NO"/>
        </w:rPr>
        <w:t xml:space="preserve"> </w:t>
      </w:r>
      <w:r w:rsidRPr="001F7650">
        <w:rPr>
          <w:i/>
          <w:spacing w:val="-2"/>
          <w:w w:val="110"/>
          <w:sz w:val="20"/>
          <w:lang w:val="nb-NO"/>
        </w:rPr>
        <w:t>Indonesia</w:t>
      </w:r>
    </w:p>
    <w:p w14:paraId="165D5A10" w14:textId="77777777" w:rsidR="00B86592" w:rsidRPr="001F7650" w:rsidRDefault="00B86592">
      <w:pPr>
        <w:pStyle w:val="TeksIsi"/>
        <w:spacing w:before="223"/>
        <w:rPr>
          <w:i/>
          <w:sz w:val="20"/>
          <w:lang w:val="nb-NO"/>
        </w:rPr>
      </w:pPr>
    </w:p>
    <w:p w14:paraId="1654E810" w14:textId="77777777" w:rsidR="00B86592" w:rsidRDefault="00000000">
      <w:pPr>
        <w:pStyle w:val="TeksIsi"/>
        <w:ind w:right="111"/>
        <w:jc w:val="center"/>
      </w:pPr>
      <w:r>
        <w:rPr>
          <w:w w:val="115"/>
          <w:vertAlign w:val="superscript"/>
        </w:rPr>
        <w:t>(*)</w:t>
      </w:r>
      <w:r>
        <w:rPr>
          <w:spacing w:val="-4"/>
          <w:w w:val="115"/>
        </w:rPr>
        <w:t xml:space="preserve"> </w:t>
      </w:r>
      <w:r>
        <w:rPr>
          <w:w w:val="115"/>
        </w:rPr>
        <w:t>Corresponding</w:t>
      </w:r>
      <w:r>
        <w:rPr>
          <w:spacing w:val="-4"/>
          <w:w w:val="115"/>
        </w:rPr>
        <w:t xml:space="preserve"> </w:t>
      </w:r>
      <w:r>
        <w:rPr>
          <w:spacing w:val="-2"/>
          <w:w w:val="115"/>
        </w:rPr>
        <w:t>author</w:t>
      </w:r>
    </w:p>
    <w:p w14:paraId="525775E5" w14:textId="77777777" w:rsidR="00B86592" w:rsidRDefault="00B86592">
      <w:pPr>
        <w:pStyle w:val="TeksIsi"/>
      </w:pPr>
    </w:p>
    <w:p w14:paraId="0052A1FF" w14:textId="77777777" w:rsidR="00B86592" w:rsidRDefault="00B86592">
      <w:pPr>
        <w:pStyle w:val="TeksIsi"/>
        <w:spacing w:before="51"/>
      </w:pPr>
    </w:p>
    <w:p w14:paraId="7D1D51E8" w14:textId="77777777" w:rsidR="00B86592" w:rsidRDefault="00000000">
      <w:pPr>
        <w:pStyle w:val="Judul4"/>
      </w:pPr>
      <w:r>
        <w:rPr>
          <w:noProof/>
        </w:rPr>
        <mc:AlternateContent>
          <mc:Choice Requires="wpg">
            <w:drawing>
              <wp:anchor distT="0" distB="0" distL="0" distR="0" simplePos="0" relativeHeight="487592448" behindDoc="1" locked="0" layoutInCell="1" allowOverlap="1" wp14:anchorId="1F92527E" wp14:editId="4B735C40">
                <wp:simplePos x="0" y="0"/>
                <wp:positionH relativeFrom="page">
                  <wp:posOffset>539999</wp:posOffset>
                </wp:positionH>
                <wp:positionV relativeFrom="paragraph">
                  <wp:posOffset>155878</wp:posOffset>
                </wp:positionV>
                <wp:extent cx="6480175" cy="322770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227705"/>
                          <a:chOff x="0" y="0"/>
                          <a:chExt cx="6480175" cy="3227705"/>
                        </a:xfrm>
                      </wpg:grpSpPr>
                      <wps:wsp>
                        <wps:cNvPr id="14" name="Graphic 14"/>
                        <wps:cNvSpPr/>
                        <wps:spPr>
                          <a:xfrm>
                            <a:off x="0" y="0"/>
                            <a:ext cx="6480175" cy="3223895"/>
                          </a:xfrm>
                          <a:custGeom>
                            <a:avLst/>
                            <a:gdLst/>
                            <a:ahLst/>
                            <a:cxnLst/>
                            <a:rect l="l" t="t" r="r" b="b"/>
                            <a:pathLst>
                              <a:path w="6480175" h="3223895">
                                <a:moveTo>
                                  <a:pt x="6480005" y="0"/>
                                </a:moveTo>
                                <a:lnTo>
                                  <a:pt x="0" y="0"/>
                                </a:lnTo>
                                <a:lnTo>
                                  <a:pt x="0" y="3223654"/>
                                </a:lnTo>
                                <a:lnTo>
                                  <a:pt x="6480005" y="3223654"/>
                                </a:lnTo>
                                <a:lnTo>
                                  <a:pt x="6480005" y="0"/>
                                </a:lnTo>
                                <a:close/>
                              </a:path>
                            </a:pathLst>
                          </a:custGeom>
                          <a:solidFill>
                            <a:srgbClr val="F7F7FF"/>
                          </a:solidFill>
                        </wps:spPr>
                        <wps:bodyPr wrap="square" lIns="0" tIns="0" rIns="0" bIns="0" rtlCol="0">
                          <a:prstTxWarp prst="textNoShape">
                            <a:avLst/>
                          </a:prstTxWarp>
                          <a:noAutofit/>
                        </wps:bodyPr>
                      </wps:wsp>
                      <wps:wsp>
                        <wps:cNvPr id="15" name="Graphic 15"/>
                        <wps:cNvSpPr/>
                        <wps:spPr>
                          <a:xfrm>
                            <a:off x="0" y="3223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6" name="Textbox 16"/>
                        <wps:cNvSpPr txBox="1"/>
                        <wps:spPr>
                          <a:xfrm>
                            <a:off x="0" y="0"/>
                            <a:ext cx="6480175" cy="3220085"/>
                          </a:xfrm>
                          <a:prstGeom prst="rect">
                            <a:avLst/>
                          </a:prstGeom>
                        </wps:spPr>
                        <wps:txbx>
                          <w:txbxContent>
                            <w:p w14:paraId="35186455" w14:textId="77777777" w:rsidR="00B86592" w:rsidRDefault="00B86592">
                              <w:pPr>
                                <w:spacing w:before="190"/>
                                <w:rPr>
                                  <w:rFonts w:ascii="Cambria"/>
                                  <w:b/>
                                  <w:sz w:val="18"/>
                                </w:rPr>
                              </w:pPr>
                            </w:p>
                            <w:p w14:paraId="03CDED92" w14:textId="77777777" w:rsidR="00B86592" w:rsidRDefault="00000000">
                              <w:pPr>
                                <w:spacing w:line="259" w:lineRule="auto"/>
                                <w:ind w:left="396" w:right="732"/>
                                <w:rPr>
                                  <w:sz w:val="18"/>
                                </w:rPr>
                              </w:pPr>
                              <w:r>
                                <w:rPr>
                                  <w:rFonts w:ascii="Cambria"/>
                                  <w:b/>
                                  <w:w w:val="115"/>
                                  <w:sz w:val="18"/>
                                </w:rPr>
                                <w:t xml:space="preserve">General Background </w:t>
                              </w:r>
                              <w:r>
                                <w:rPr>
                                  <w:w w:val="115"/>
                                  <w:sz w:val="18"/>
                                </w:rPr>
                                <w:t>Electrical energy monitoring is essential for ensuring efficient energy usage and</w:t>
                              </w:r>
                              <w:r>
                                <w:rPr>
                                  <w:spacing w:val="-2"/>
                                  <w:w w:val="115"/>
                                  <w:sz w:val="18"/>
                                </w:rPr>
                                <w:t xml:space="preserve"> </w:t>
                              </w:r>
                              <w:r>
                                <w:rPr>
                                  <w:w w:val="115"/>
                                  <w:sz w:val="18"/>
                                </w:rPr>
                                <w:t>system</w:t>
                              </w:r>
                              <w:r>
                                <w:rPr>
                                  <w:spacing w:val="-2"/>
                                  <w:w w:val="115"/>
                                  <w:sz w:val="18"/>
                                </w:rPr>
                                <w:t xml:space="preserve"> </w:t>
                              </w:r>
                              <w:r>
                                <w:rPr>
                                  <w:w w:val="115"/>
                                  <w:sz w:val="18"/>
                                </w:rPr>
                                <w:t>reliability</w:t>
                              </w:r>
                              <w:r>
                                <w:rPr>
                                  <w:spacing w:val="-2"/>
                                  <w:w w:val="115"/>
                                  <w:sz w:val="18"/>
                                </w:rPr>
                                <w:t xml:space="preserve"> </w:t>
                              </w:r>
                              <w:r>
                                <w:rPr>
                                  <w:w w:val="115"/>
                                  <w:sz w:val="18"/>
                                </w:rPr>
                                <w:t>in</w:t>
                              </w:r>
                              <w:r>
                                <w:rPr>
                                  <w:spacing w:val="-2"/>
                                  <w:w w:val="115"/>
                                  <w:sz w:val="18"/>
                                </w:rPr>
                                <w:t xml:space="preserve"> </w:t>
                              </w:r>
                              <w:r>
                                <w:rPr>
                                  <w:w w:val="115"/>
                                  <w:sz w:val="18"/>
                                </w:rPr>
                                <w:t>modern</w:t>
                              </w:r>
                              <w:r>
                                <w:rPr>
                                  <w:spacing w:val="-2"/>
                                  <w:w w:val="115"/>
                                  <w:sz w:val="18"/>
                                </w:rPr>
                                <w:t xml:space="preserve"> </w:t>
                              </w:r>
                              <w:r>
                                <w:rPr>
                                  <w:w w:val="115"/>
                                  <w:sz w:val="18"/>
                                </w:rPr>
                                <w:t>environments.</w:t>
                              </w:r>
                              <w:r>
                                <w:rPr>
                                  <w:spacing w:val="-1"/>
                                  <w:w w:val="115"/>
                                  <w:sz w:val="18"/>
                                </w:rPr>
                                <w:t xml:space="preserve"> </w:t>
                              </w:r>
                              <w:r>
                                <w:rPr>
                                  <w:rFonts w:ascii="Cambria"/>
                                  <w:b/>
                                  <w:w w:val="115"/>
                                  <w:sz w:val="18"/>
                                </w:rPr>
                                <w:t xml:space="preserve">Specific Background </w:t>
                              </w:r>
                              <w:r>
                                <w:rPr>
                                  <w:w w:val="115"/>
                                  <w:sz w:val="18"/>
                                </w:rPr>
                                <w:t>The</w:t>
                              </w:r>
                              <w:r>
                                <w:rPr>
                                  <w:spacing w:val="-2"/>
                                  <w:w w:val="115"/>
                                  <w:sz w:val="18"/>
                                </w:rPr>
                                <w:t xml:space="preserve"> </w:t>
                              </w:r>
                              <w:r>
                                <w:rPr>
                                  <w:w w:val="115"/>
                                  <w:sz w:val="18"/>
                                </w:rPr>
                                <w:t>integration</w:t>
                              </w:r>
                              <w:r>
                                <w:rPr>
                                  <w:spacing w:val="-2"/>
                                  <w:w w:val="115"/>
                                  <w:sz w:val="18"/>
                                </w:rPr>
                                <w:t xml:space="preserve"> </w:t>
                              </w:r>
                              <w:r>
                                <w:rPr>
                                  <w:w w:val="115"/>
                                  <w:sz w:val="18"/>
                                </w:rPr>
                                <w:t>of</w:t>
                              </w:r>
                              <w:r>
                                <w:rPr>
                                  <w:spacing w:val="-2"/>
                                  <w:w w:val="115"/>
                                  <w:sz w:val="18"/>
                                </w:rPr>
                                <w:t xml:space="preserve"> </w:t>
                              </w:r>
                              <w:r>
                                <w:rPr>
                                  <w:w w:val="115"/>
                                  <w:sz w:val="18"/>
                                </w:rPr>
                                <w:t>Internet</w:t>
                              </w:r>
                              <w:r>
                                <w:rPr>
                                  <w:spacing w:val="-2"/>
                                  <w:w w:val="115"/>
                                  <w:sz w:val="18"/>
                                </w:rPr>
                                <w:t xml:space="preserve"> </w:t>
                              </w:r>
                              <w:r>
                                <w:rPr>
                                  <w:w w:val="115"/>
                                  <w:sz w:val="18"/>
                                </w:rPr>
                                <w:t>of Things</w:t>
                              </w:r>
                              <w:r>
                                <w:rPr>
                                  <w:spacing w:val="-17"/>
                                  <w:w w:val="115"/>
                                  <w:sz w:val="18"/>
                                </w:rPr>
                                <w:t xml:space="preserve"> </w:t>
                              </w:r>
                              <w:r>
                                <w:rPr>
                                  <w:w w:val="115"/>
                                  <w:sz w:val="18"/>
                                </w:rPr>
                                <w:t>technology</w:t>
                              </w:r>
                              <w:r>
                                <w:rPr>
                                  <w:spacing w:val="-17"/>
                                  <w:w w:val="115"/>
                                  <w:sz w:val="18"/>
                                </w:rPr>
                                <w:t xml:space="preserve"> </w:t>
                              </w:r>
                              <w:r>
                                <w:rPr>
                                  <w:w w:val="115"/>
                                  <w:sz w:val="18"/>
                                </w:rPr>
                                <w:t>enables</w:t>
                              </w:r>
                              <w:r>
                                <w:rPr>
                                  <w:spacing w:val="-17"/>
                                  <w:w w:val="115"/>
                                  <w:sz w:val="18"/>
                                </w:rPr>
                                <w:t xml:space="preserve"> </w:t>
                              </w:r>
                              <w:r>
                                <w:rPr>
                                  <w:w w:val="115"/>
                                  <w:sz w:val="18"/>
                                </w:rPr>
                                <w:t>real-time</w:t>
                              </w:r>
                              <w:r>
                                <w:rPr>
                                  <w:spacing w:val="-17"/>
                                  <w:w w:val="115"/>
                                  <w:sz w:val="18"/>
                                </w:rPr>
                                <w:t xml:space="preserve"> </w:t>
                              </w:r>
                              <w:r>
                                <w:rPr>
                                  <w:w w:val="115"/>
                                  <w:sz w:val="18"/>
                                </w:rPr>
                                <w:t>monitoring</w:t>
                              </w:r>
                              <w:r>
                                <w:rPr>
                                  <w:spacing w:val="-17"/>
                                  <w:w w:val="115"/>
                                  <w:sz w:val="18"/>
                                </w:rPr>
                                <w:t xml:space="preserve"> </w:t>
                              </w:r>
                              <w:r>
                                <w:rPr>
                                  <w:w w:val="115"/>
                                  <w:sz w:val="18"/>
                                </w:rPr>
                                <w:t>of</w:t>
                              </w:r>
                              <w:r>
                                <w:rPr>
                                  <w:spacing w:val="-17"/>
                                  <w:w w:val="115"/>
                                  <w:sz w:val="18"/>
                                </w:rPr>
                                <w:t xml:space="preserve"> </w:t>
                              </w:r>
                              <w:r>
                                <w:rPr>
                                  <w:w w:val="115"/>
                                  <w:sz w:val="18"/>
                                </w:rPr>
                                <w:t>electrical</w:t>
                              </w:r>
                              <w:r>
                                <w:rPr>
                                  <w:spacing w:val="-17"/>
                                  <w:w w:val="115"/>
                                  <w:sz w:val="18"/>
                                </w:rPr>
                                <w:t xml:space="preserve"> </w:t>
                              </w:r>
                              <w:r>
                                <w:rPr>
                                  <w:w w:val="115"/>
                                  <w:sz w:val="18"/>
                                </w:rPr>
                                <w:t>parameters</w:t>
                              </w:r>
                              <w:r>
                                <w:rPr>
                                  <w:spacing w:val="-17"/>
                                  <w:w w:val="115"/>
                                  <w:sz w:val="18"/>
                                </w:rPr>
                                <w:t xml:space="preserve"> </w:t>
                              </w:r>
                              <w:r>
                                <w:rPr>
                                  <w:w w:val="115"/>
                                  <w:sz w:val="18"/>
                                </w:rPr>
                                <w:t>such</w:t>
                              </w:r>
                              <w:r>
                                <w:rPr>
                                  <w:spacing w:val="-17"/>
                                  <w:w w:val="115"/>
                                  <w:sz w:val="18"/>
                                </w:rPr>
                                <w:t xml:space="preserve"> </w:t>
                              </w:r>
                              <w:r>
                                <w:rPr>
                                  <w:w w:val="115"/>
                                  <w:sz w:val="18"/>
                                </w:rPr>
                                <w:t>as</w:t>
                              </w:r>
                              <w:r>
                                <w:rPr>
                                  <w:spacing w:val="-17"/>
                                  <w:w w:val="115"/>
                                  <w:sz w:val="18"/>
                                </w:rPr>
                                <w:t xml:space="preserve"> </w:t>
                              </w:r>
                              <w:r>
                                <w:rPr>
                                  <w:w w:val="115"/>
                                  <w:sz w:val="18"/>
                                </w:rPr>
                                <w:t>voltage,</w:t>
                              </w:r>
                              <w:r>
                                <w:rPr>
                                  <w:spacing w:val="-17"/>
                                  <w:w w:val="115"/>
                                  <w:sz w:val="18"/>
                                </w:rPr>
                                <w:t xml:space="preserve"> </w:t>
                              </w:r>
                              <w:r>
                                <w:rPr>
                                  <w:w w:val="115"/>
                                  <w:sz w:val="18"/>
                                </w:rPr>
                                <w:t>current,</w:t>
                              </w:r>
                              <w:r>
                                <w:rPr>
                                  <w:spacing w:val="-17"/>
                                  <w:w w:val="115"/>
                                  <w:sz w:val="18"/>
                                </w:rPr>
                                <w:t xml:space="preserve"> </w:t>
                              </w:r>
                              <w:r>
                                <w:rPr>
                                  <w:w w:val="115"/>
                                  <w:sz w:val="18"/>
                                </w:rPr>
                                <w:t xml:space="preserve">and power. </w:t>
                              </w:r>
                              <w:r>
                                <w:rPr>
                                  <w:rFonts w:ascii="Cambria"/>
                                  <w:b/>
                                  <w:w w:val="115"/>
                                  <w:sz w:val="18"/>
                                </w:rPr>
                                <w:t xml:space="preserve">Knowledge Gap </w:t>
                              </w:r>
                              <w:r>
                                <w:rPr>
                                  <w:w w:val="115"/>
                                  <w:sz w:val="18"/>
                                </w:rPr>
                                <w:t>However, existing systems often lack integrated monitoring platforms with reliable</w:t>
                              </w:r>
                              <w:r>
                                <w:rPr>
                                  <w:spacing w:val="-2"/>
                                  <w:w w:val="115"/>
                                  <w:sz w:val="18"/>
                                </w:rPr>
                                <w:t xml:space="preserve"> </w:t>
                              </w:r>
                              <w:r>
                                <w:rPr>
                                  <w:w w:val="115"/>
                                  <w:sz w:val="18"/>
                                </w:rPr>
                                <w:t>data</w:t>
                              </w:r>
                              <w:r>
                                <w:rPr>
                                  <w:spacing w:val="-2"/>
                                  <w:w w:val="115"/>
                                  <w:sz w:val="18"/>
                                </w:rPr>
                                <w:t xml:space="preserve"> </w:t>
                              </w:r>
                              <w:r>
                                <w:rPr>
                                  <w:w w:val="115"/>
                                  <w:sz w:val="18"/>
                                </w:rPr>
                                <w:t>transmission</w:t>
                              </w:r>
                              <w:r>
                                <w:rPr>
                                  <w:spacing w:val="-2"/>
                                  <w:w w:val="115"/>
                                  <w:sz w:val="18"/>
                                </w:rPr>
                                <w:t xml:space="preserve"> </w:t>
                              </w:r>
                              <w:r>
                                <w:rPr>
                                  <w:w w:val="115"/>
                                  <w:sz w:val="18"/>
                                </w:rPr>
                                <w:t>and</w:t>
                              </w:r>
                              <w:r>
                                <w:rPr>
                                  <w:spacing w:val="-2"/>
                                  <w:w w:val="115"/>
                                  <w:sz w:val="18"/>
                                </w:rPr>
                                <w:t xml:space="preserve"> </w:t>
                              </w:r>
                              <w:r>
                                <w:rPr>
                                  <w:w w:val="115"/>
                                  <w:sz w:val="18"/>
                                </w:rPr>
                                <w:t>accessible</w:t>
                              </w:r>
                              <w:r>
                                <w:rPr>
                                  <w:spacing w:val="-2"/>
                                  <w:w w:val="115"/>
                                  <w:sz w:val="18"/>
                                </w:rPr>
                                <w:t xml:space="preserve"> </w:t>
                              </w:r>
                              <w:r>
                                <w:rPr>
                                  <w:w w:val="115"/>
                                  <w:sz w:val="18"/>
                                </w:rPr>
                                <w:t>interfaces.</w:t>
                              </w:r>
                              <w:r>
                                <w:rPr>
                                  <w:spacing w:val="-3"/>
                                  <w:w w:val="115"/>
                                  <w:sz w:val="18"/>
                                </w:rPr>
                                <w:t xml:space="preserve"> </w:t>
                              </w:r>
                              <w:r>
                                <w:rPr>
                                  <w:rFonts w:ascii="Cambria"/>
                                  <w:b/>
                                  <w:w w:val="115"/>
                                  <w:sz w:val="18"/>
                                </w:rPr>
                                <w:t xml:space="preserve">Aims </w:t>
                              </w:r>
                              <w:r>
                                <w:rPr>
                                  <w:w w:val="115"/>
                                  <w:sz w:val="18"/>
                                </w:rPr>
                                <w:t>This</w:t>
                              </w:r>
                              <w:r>
                                <w:rPr>
                                  <w:spacing w:val="-2"/>
                                  <w:w w:val="115"/>
                                  <w:sz w:val="18"/>
                                </w:rPr>
                                <w:t xml:space="preserve"> </w:t>
                              </w:r>
                              <w:r>
                                <w:rPr>
                                  <w:w w:val="115"/>
                                  <w:sz w:val="18"/>
                                </w:rPr>
                                <w:t>study</w:t>
                              </w:r>
                              <w:r>
                                <w:rPr>
                                  <w:spacing w:val="-2"/>
                                  <w:w w:val="115"/>
                                  <w:sz w:val="18"/>
                                </w:rPr>
                                <w:t xml:space="preserve"> </w:t>
                              </w:r>
                              <w:r>
                                <w:rPr>
                                  <w:w w:val="115"/>
                                  <w:sz w:val="18"/>
                                </w:rPr>
                                <w:t>aims</w:t>
                              </w:r>
                              <w:r>
                                <w:rPr>
                                  <w:spacing w:val="-2"/>
                                  <w:w w:val="115"/>
                                  <w:sz w:val="18"/>
                                </w:rPr>
                                <w:t xml:space="preserve"> </w:t>
                              </w:r>
                              <w:r>
                                <w:rPr>
                                  <w:w w:val="115"/>
                                  <w:sz w:val="18"/>
                                </w:rPr>
                                <w:t>to</w:t>
                              </w:r>
                              <w:r>
                                <w:rPr>
                                  <w:spacing w:val="-2"/>
                                  <w:w w:val="115"/>
                                  <w:sz w:val="18"/>
                                </w:rPr>
                                <w:t xml:space="preserve"> </w:t>
                              </w:r>
                              <w:r>
                                <w:rPr>
                                  <w:w w:val="115"/>
                                  <w:sz w:val="18"/>
                                </w:rPr>
                                <w:t>design</w:t>
                              </w:r>
                              <w:r>
                                <w:rPr>
                                  <w:spacing w:val="-2"/>
                                  <w:w w:val="115"/>
                                  <w:sz w:val="18"/>
                                </w:rPr>
                                <w:t xml:space="preserve"> </w:t>
                              </w:r>
                              <w:r>
                                <w:rPr>
                                  <w:w w:val="115"/>
                                  <w:sz w:val="18"/>
                                </w:rPr>
                                <w:t>and</w:t>
                              </w:r>
                              <w:r>
                                <w:rPr>
                                  <w:spacing w:val="-2"/>
                                  <w:w w:val="115"/>
                                  <w:sz w:val="18"/>
                                </w:rPr>
                                <w:t xml:space="preserve"> </w:t>
                              </w:r>
                              <w:r>
                                <w:rPr>
                                  <w:w w:val="115"/>
                                  <w:sz w:val="18"/>
                                </w:rPr>
                                <w:t>implement an</w:t>
                              </w:r>
                              <w:r>
                                <w:rPr>
                                  <w:spacing w:val="29"/>
                                  <w:w w:val="115"/>
                                  <w:sz w:val="18"/>
                                </w:rPr>
                                <w:t xml:space="preserve"> </w:t>
                              </w:r>
                              <w:r>
                                <w:rPr>
                                  <w:w w:val="115"/>
                                  <w:sz w:val="18"/>
                                </w:rPr>
                                <w:t>IoT-based</w:t>
                              </w:r>
                              <w:r>
                                <w:rPr>
                                  <w:spacing w:val="29"/>
                                  <w:w w:val="115"/>
                                  <w:sz w:val="18"/>
                                </w:rPr>
                                <w:t xml:space="preserve"> </w:t>
                              </w:r>
                              <w:r>
                                <w:rPr>
                                  <w:w w:val="115"/>
                                  <w:sz w:val="18"/>
                                </w:rPr>
                                <w:t>electrical</w:t>
                              </w:r>
                              <w:r>
                                <w:rPr>
                                  <w:spacing w:val="29"/>
                                  <w:w w:val="115"/>
                                  <w:sz w:val="18"/>
                                </w:rPr>
                                <w:t xml:space="preserve"> </w:t>
                              </w:r>
                              <w:r>
                                <w:rPr>
                                  <w:w w:val="115"/>
                                  <w:sz w:val="18"/>
                                </w:rPr>
                                <w:t>monitoring</w:t>
                              </w:r>
                              <w:r>
                                <w:rPr>
                                  <w:spacing w:val="29"/>
                                  <w:w w:val="115"/>
                                  <w:sz w:val="18"/>
                                </w:rPr>
                                <w:t xml:space="preserve"> </w:t>
                              </w:r>
                              <w:r>
                                <w:rPr>
                                  <w:w w:val="115"/>
                                  <w:sz w:val="18"/>
                                </w:rPr>
                                <w:t>system</w:t>
                              </w:r>
                              <w:r>
                                <w:rPr>
                                  <w:spacing w:val="29"/>
                                  <w:w w:val="115"/>
                                  <w:sz w:val="18"/>
                                </w:rPr>
                                <w:t xml:space="preserve"> </w:t>
                              </w:r>
                              <w:r>
                                <w:rPr>
                                  <w:w w:val="115"/>
                                  <w:sz w:val="18"/>
                                </w:rPr>
                                <w:t>using</w:t>
                              </w:r>
                              <w:r>
                                <w:rPr>
                                  <w:spacing w:val="29"/>
                                  <w:w w:val="115"/>
                                  <w:sz w:val="18"/>
                                </w:rPr>
                                <w:t xml:space="preserve"> </w:t>
                              </w:r>
                              <w:r>
                                <w:rPr>
                                  <w:w w:val="115"/>
                                  <w:sz w:val="18"/>
                                </w:rPr>
                                <w:t>sensor</w:t>
                              </w:r>
                              <w:r>
                                <w:rPr>
                                  <w:spacing w:val="29"/>
                                  <w:w w:val="115"/>
                                  <w:sz w:val="18"/>
                                </w:rPr>
                                <w:t xml:space="preserve"> </w:t>
                              </w:r>
                              <w:r>
                                <w:rPr>
                                  <w:w w:val="115"/>
                                  <w:sz w:val="18"/>
                                </w:rPr>
                                <w:t>modules</w:t>
                              </w:r>
                              <w:r>
                                <w:rPr>
                                  <w:spacing w:val="29"/>
                                  <w:w w:val="115"/>
                                  <w:sz w:val="18"/>
                                </w:rPr>
                                <w:t xml:space="preserve"> </w:t>
                              </w:r>
                              <w:r>
                                <w:rPr>
                                  <w:w w:val="115"/>
                                  <w:sz w:val="18"/>
                                </w:rPr>
                                <w:t>and</w:t>
                              </w:r>
                              <w:r>
                                <w:rPr>
                                  <w:spacing w:val="29"/>
                                  <w:w w:val="115"/>
                                  <w:sz w:val="18"/>
                                </w:rPr>
                                <w:t xml:space="preserve"> </w:t>
                              </w:r>
                              <w:r>
                                <w:rPr>
                                  <w:w w:val="115"/>
                                  <w:sz w:val="18"/>
                                </w:rPr>
                                <w:t>microcontroller</w:t>
                              </w:r>
                              <w:r>
                                <w:rPr>
                                  <w:spacing w:val="29"/>
                                  <w:w w:val="115"/>
                                  <w:sz w:val="18"/>
                                </w:rPr>
                                <w:t xml:space="preserve"> </w:t>
                              </w:r>
                              <w:r>
                                <w:rPr>
                                  <w:w w:val="115"/>
                                  <w:sz w:val="18"/>
                                </w:rPr>
                                <w:t xml:space="preserve">platforms. </w:t>
                              </w:r>
                              <w:r>
                                <w:rPr>
                                  <w:rFonts w:ascii="Cambria"/>
                                  <w:b/>
                                  <w:w w:val="115"/>
                                  <w:sz w:val="18"/>
                                </w:rPr>
                                <w:t>Results</w:t>
                              </w:r>
                              <w:r>
                                <w:rPr>
                                  <w:rFonts w:ascii="Cambria"/>
                                  <w:b/>
                                  <w:spacing w:val="-12"/>
                                  <w:w w:val="115"/>
                                  <w:sz w:val="18"/>
                                </w:rPr>
                                <w:t xml:space="preserve"> </w:t>
                              </w:r>
                              <w:r>
                                <w:rPr>
                                  <w:w w:val="115"/>
                                  <w:sz w:val="18"/>
                                </w:rPr>
                                <w:t>The</w:t>
                              </w:r>
                              <w:r>
                                <w:rPr>
                                  <w:spacing w:val="-16"/>
                                  <w:w w:val="115"/>
                                  <w:sz w:val="18"/>
                                </w:rPr>
                                <w:t xml:space="preserve"> </w:t>
                              </w:r>
                              <w:r>
                                <w:rPr>
                                  <w:w w:val="115"/>
                                  <w:sz w:val="18"/>
                                </w:rPr>
                                <w:t>developed</w:t>
                              </w:r>
                              <w:r>
                                <w:rPr>
                                  <w:spacing w:val="-16"/>
                                  <w:w w:val="115"/>
                                  <w:sz w:val="18"/>
                                </w:rPr>
                                <w:t xml:space="preserve"> </w:t>
                              </w:r>
                              <w:r>
                                <w:rPr>
                                  <w:w w:val="115"/>
                                  <w:sz w:val="18"/>
                                </w:rPr>
                                <w:t>system</w:t>
                              </w:r>
                              <w:r>
                                <w:rPr>
                                  <w:spacing w:val="-16"/>
                                  <w:w w:val="115"/>
                                  <w:sz w:val="18"/>
                                </w:rPr>
                                <w:t xml:space="preserve"> </w:t>
                              </w:r>
                              <w:r>
                                <w:rPr>
                                  <w:w w:val="115"/>
                                  <w:sz w:val="18"/>
                                </w:rPr>
                                <w:t>successfully</w:t>
                              </w:r>
                              <w:r>
                                <w:rPr>
                                  <w:spacing w:val="-16"/>
                                  <w:w w:val="115"/>
                                  <w:sz w:val="18"/>
                                </w:rPr>
                                <w:t xml:space="preserve"> </w:t>
                              </w:r>
                              <w:r>
                                <w:rPr>
                                  <w:w w:val="115"/>
                                  <w:sz w:val="18"/>
                                </w:rPr>
                                <w:t>monitors</w:t>
                              </w:r>
                              <w:r>
                                <w:rPr>
                                  <w:spacing w:val="-16"/>
                                  <w:w w:val="115"/>
                                  <w:sz w:val="18"/>
                                </w:rPr>
                                <w:t xml:space="preserve"> </w:t>
                              </w:r>
                              <w:r>
                                <w:rPr>
                                  <w:w w:val="115"/>
                                  <w:sz w:val="18"/>
                                </w:rPr>
                                <w:t>electrical</w:t>
                              </w:r>
                              <w:r>
                                <w:rPr>
                                  <w:spacing w:val="-16"/>
                                  <w:w w:val="115"/>
                                  <w:sz w:val="18"/>
                                </w:rPr>
                                <w:t xml:space="preserve"> </w:t>
                              </w:r>
                              <w:r>
                                <w:rPr>
                                  <w:w w:val="115"/>
                                  <w:sz w:val="18"/>
                                </w:rPr>
                                <w:t>parameters</w:t>
                              </w:r>
                              <w:r>
                                <w:rPr>
                                  <w:spacing w:val="-16"/>
                                  <w:w w:val="115"/>
                                  <w:sz w:val="18"/>
                                </w:rPr>
                                <w:t xml:space="preserve"> </w:t>
                              </w:r>
                              <w:r>
                                <w:rPr>
                                  <w:w w:val="115"/>
                                  <w:sz w:val="18"/>
                                </w:rPr>
                                <w:t>and</w:t>
                              </w:r>
                              <w:r>
                                <w:rPr>
                                  <w:spacing w:val="-16"/>
                                  <w:w w:val="115"/>
                                  <w:sz w:val="18"/>
                                </w:rPr>
                                <w:t xml:space="preserve"> </w:t>
                              </w:r>
                              <w:r>
                                <w:rPr>
                                  <w:w w:val="115"/>
                                  <w:sz w:val="18"/>
                                </w:rPr>
                                <w:t>transmits</w:t>
                              </w:r>
                              <w:r>
                                <w:rPr>
                                  <w:spacing w:val="-16"/>
                                  <w:w w:val="115"/>
                                  <w:sz w:val="18"/>
                                </w:rPr>
                                <w:t xml:space="preserve"> </w:t>
                              </w:r>
                              <w:r>
                                <w:rPr>
                                  <w:w w:val="115"/>
                                  <w:sz w:val="18"/>
                                </w:rPr>
                                <w:t>data</w:t>
                              </w:r>
                              <w:r>
                                <w:rPr>
                                  <w:spacing w:val="-16"/>
                                  <w:w w:val="115"/>
                                  <w:sz w:val="18"/>
                                </w:rPr>
                                <w:t xml:space="preserve"> </w:t>
                              </w:r>
                              <w:r>
                                <w:rPr>
                                  <w:w w:val="115"/>
                                  <w:sz w:val="18"/>
                                </w:rPr>
                                <w:t>in</w:t>
                              </w:r>
                              <w:r>
                                <w:rPr>
                                  <w:spacing w:val="-16"/>
                                  <w:w w:val="115"/>
                                  <w:sz w:val="18"/>
                                </w:rPr>
                                <w:t xml:space="preserve"> </w:t>
                              </w:r>
                              <w:r>
                                <w:rPr>
                                  <w:w w:val="115"/>
                                  <w:sz w:val="18"/>
                                </w:rPr>
                                <w:t>real-time</w:t>
                              </w:r>
                              <w:r>
                                <w:rPr>
                                  <w:spacing w:val="-19"/>
                                  <w:w w:val="115"/>
                                  <w:sz w:val="18"/>
                                </w:rPr>
                                <w:t xml:space="preserve"> </w:t>
                              </w:r>
                              <w:r>
                                <w:rPr>
                                  <w:w w:val="115"/>
                                  <w:sz w:val="18"/>
                                </w:rPr>
                                <w:t>to</w:t>
                              </w:r>
                              <w:r>
                                <w:rPr>
                                  <w:spacing w:val="-19"/>
                                  <w:w w:val="115"/>
                                  <w:sz w:val="18"/>
                                </w:rPr>
                                <w:t xml:space="preserve"> </w:t>
                              </w:r>
                              <w:r>
                                <w:rPr>
                                  <w:w w:val="115"/>
                                  <w:sz w:val="18"/>
                                </w:rPr>
                                <w:t>a</w:t>
                              </w:r>
                              <w:r>
                                <w:rPr>
                                  <w:spacing w:val="-20"/>
                                  <w:w w:val="115"/>
                                  <w:sz w:val="18"/>
                                </w:rPr>
                                <w:t xml:space="preserve"> </w:t>
                              </w:r>
                              <w:r>
                                <w:rPr>
                                  <w:w w:val="115"/>
                                  <w:sz w:val="18"/>
                                </w:rPr>
                                <w:t>user</w:t>
                              </w:r>
                              <w:r>
                                <w:rPr>
                                  <w:spacing w:val="-19"/>
                                  <w:w w:val="115"/>
                                  <w:sz w:val="18"/>
                                </w:rPr>
                                <w:t xml:space="preserve"> </w:t>
                              </w:r>
                              <w:r>
                                <w:rPr>
                                  <w:w w:val="115"/>
                                  <w:sz w:val="18"/>
                                </w:rPr>
                                <w:t>interface,</w:t>
                              </w:r>
                              <w:r>
                                <w:rPr>
                                  <w:spacing w:val="-19"/>
                                  <w:w w:val="115"/>
                                  <w:sz w:val="18"/>
                                </w:rPr>
                                <w:t xml:space="preserve"> </w:t>
                              </w:r>
                              <w:r>
                                <w:rPr>
                                  <w:w w:val="115"/>
                                  <w:sz w:val="18"/>
                                </w:rPr>
                                <w:t>demonstrating</w:t>
                              </w:r>
                              <w:r>
                                <w:rPr>
                                  <w:spacing w:val="-20"/>
                                  <w:w w:val="115"/>
                                  <w:sz w:val="18"/>
                                </w:rPr>
                                <w:t xml:space="preserve"> </w:t>
                              </w:r>
                              <w:r>
                                <w:rPr>
                                  <w:w w:val="115"/>
                                  <w:sz w:val="18"/>
                                </w:rPr>
                                <w:t>functional</w:t>
                              </w:r>
                              <w:r>
                                <w:rPr>
                                  <w:spacing w:val="-19"/>
                                  <w:w w:val="115"/>
                                  <w:sz w:val="18"/>
                                </w:rPr>
                                <w:t xml:space="preserve"> </w:t>
                              </w:r>
                              <w:r>
                                <w:rPr>
                                  <w:w w:val="115"/>
                                  <w:sz w:val="18"/>
                                </w:rPr>
                                <w:t>performance</w:t>
                              </w:r>
                              <w:r>
                                <w:rPr>
                                  <w:spacing w:val="-19"/>
                                  <w:w w:val="115"/>
                                  <w:sz w:val="18"/>
                                </w:rPr>
                                <w:t xml:space="preserve"> </w:t>
                              </w:r>
                              <w:r>
                                <w:rPr>
                                  <w:w w:val="115"/>
                                  <w:sz w:val="18"/>
                                </w:rPr>
                                <w:t>under</w:t>
                              </w:r>
                              <w:r>
                                <w:rPr>
                                  <w:spacing w:val="-19"/>
                                  <w:w w:val="115"/>
                                  <w:sz w:val="18"/>
                                </w:rPr>
                                <w:t xml:space="preserve"> </w:t>
                              </w:r>
                              <w:r>
                                <w:rPr>
                                  <w:w w:val="115"/>
                                  <w:sz w:val="18"/>
                                </w:rPr>
                                <w:t>testing</w:t>
                              </w:r>
                              <w:r>
                                <w:rPr>
                                  <w:spacing w:val="-20"/>
                                  <w:w w:val="115"/>
                                  <w:sz w:val="18"/>
                                </w:rPr>
                                <w:t xml:space="preserve"> </w:t>
                              </w:r>
                              <w:r>
                                <w:rPr>
                                  <w:w w:val="115"/>
                                  <w:sz w:val="18"/>
                                </w:rPr>
                                <w:t>conditions.</w:t>
                              </w:r>
                              <w:r>
                                <w:rPr>
                                  <w:spacing w:val="-20"/>
                                  <w:w w:val="115"/>
                                  <w:sz w:val="18"/>
                                </w:rPr>
                                <w:t xml:space="preserve"> </w:t>
                              </w:r>
                              <w:r>
                                <w:rPr>
                                  <w:rFonts w:ascii="Cambria"/>
                                  <w:b/>
                                  <w:w w:val="115"/>
                                  <w:sz w:val="18"/>
                                </w:rPr>
                                <w:t>Novelty</w:t>
                              </w:r>
                              <w:r>
                                <w:rPr>
                                  <w:rFonts w:ascii="Cambria"/>
                                  <w:b/>
                                  <w:spacing w:val="-15"/>
                                  <w:w w:val="115"/>
                                  <w:sz w:val="18"/>
                                </w:rPr>
                                <w:t xml:space="preserve"> </w:t>
                              </w:r>
                              <w:r>
                                <w:rPr>
                                  <w:w w:val="115"/>
                                  <w:sz w:val="18"/>
                                </w:rPr>
                                <w:t xml:space="preserve">The </w:t>
                              </w:r>
                              <w:r>
                                <w:rPr>
                                  <w:spacing w:val="-2"/>
                                  <w:w w:val="115"/>
                                  <w:sz w:val="18"/>
                                </w:rPr>
                                <w:t xml:space="preserve">system integrates sensor-based measurement with IoT communication and user-friendly monitoring </w:t>
                              </w:r>
                              <w:r>
                                <w:rPr>
                                  <w:w w:val="115"/>
                                  <w:sz w:val="18"/>
                                </w:rPr>
                                <w:t>interface</w:t>
                              </w:r>
                              <w:r>
                                <w:rPr>
                                  <w:spacing w:val="-1"/>
                                  <w:w w:val="115"/>
                                  <w:sz w:val="18"/>
                                </w:rPr>
                                <w:t xml:space="preserve"> </w:t>
                              </w:r>
                              <w:r>
                                <w:rPr>
                                  <w:w w:val="115"/>
                                  <w:sz w:val="18"/>
                                </w:rPr>
                                <w:t>in</w:t>
                              </w:r>
                              <w:r>
                                <w:rPr>
                                  <w:spacing w:val="-1"/>
                                  <w:w w:val="115"/>
                                  <w:sz w:val="18"/>
                                </w:rPr>
                                <w:t xml:space="preserve"> </w:t>
                              </w:r>
                              <w:r>
                                <w:rPr>
                                  <w:w w:val="115"/>
                                  <w:sz w:val="18"/>
                                </w:rPr>
                                <w:t>a</w:t>
                              </w:r>
                              <w:r>
                                <w:rPr>
                                  <w:spacing w:val="-1"/>
                                  <w:w w:val="115"/>
                                  <w:sz w:val="18"/>
                                </w:rPr>
                                <w:t xml:space="preserve"> </w:t>
                              </w:r>
                              <w:r>
                                <w:rPr>
                                  <w:w w:val="115"/>
                                  <w:sz w:val="18"/>
                                </w:rPr>
                                <w:t>unified</w:t>
                              </w:r>
                              <w:r>
                                <w:rPr>
                                  <w:spacing w:val="-1"/>
                                  <w:w w:val="115"/>
                                  <w:sz w:val="18"/>
                                </w:rPr>
                                <w:t xml:space="preserve"> </w:t>
                              </w:r>
                              <w:r>
                                <w:rPr>
                                  <w:w w:val="115"/>
                                  <w:sz w:val="18"/>
                                </w:rPr>
                                <w:t>framework.</w:t>
                              </w:r>
                              <w:r>
                                <w:rPr>
                                  <w:spacing w:val="-1"/>
                                  <w:w w:val="115"/>
                                  <w:sz w:val="18"/>
                                </w:rPr>
                                <w:t xml:space="preserve"> </w:t>
                              </w:r>
                              <w:r>
                                <w:rPr>
                                  <w:rFonts w:ascii="Cambria"/>
                                  <w:b/>
                                  <w:w w:val="115"/>
                                  <w:sz w:val="18"/>
                                </w:rPr>
                                <w:t xml:space="preserve">Implications </w:t>
                              </w:r>
                              <w:r>
                                <w:rPr>
                                  <w:w w:val="115"/>
                                  <w:sz w:val="18"/>
                                </w:rPr>
                                <w:t>The</w:t>
                              </w:r>
                              <w:r>
                                <w:rPr>
                                  <w:spacing w:val="-1"/>
                                  <w:w w:val="115"/>
                                  <w:sz w:val="18"/>
                                </w:rPr>
                                <w:t xml:space="preserve"> </w:t>
                              </w:r>
                              <w:r>
                                <w:rPr>
                                  <w:w w:val="115"/>
                                  <w:sz w:val="18"/>
                                </w:rPr>
                                <w:t>results</w:t>
                              </w:r>
                              <w:r>
                                <w:rPr>
                                  <w:spacing w:val="-1"/>
                                  <w:w w:val="115"/>
                                  <w:sz w:val="18"/>
                                </w:rPr>
                                <w:t xml:space="preserve"> </w:t>
                              </w:r>
                              <w:r>
                                <w:rPr>
                                  <w:w w:val="115"/>
                                  <w:sz w:val="18"/>
                                </w:rPr>
                                <w:t>provide</w:t>
                              </w:r>
                              <w:r>
                                <w:rPr>
                                  <w:spacing w:val="-1"/>
                                  <w:w w:val="115"/>
                                  <w:sz w:val="18"/>
                                </w:rPr>
                                <w:t xml:space="preserve"> </w:t>
                              </w:r>
                              <w:r>
                                <w:rPr>
                                  <w:w w:val="115"/>
                                  <w:sz w:val="18"/>
                                </w:rPr>
                                <w:t>a</w:t>
                              </w:r>
                              <w:r>
                                <w:rPr>
                                  <w:spacing w:val="-1"/>
                                  <w:w w:val="115"/>
                                  <w:sz w:val="18"/>
                                </w:rPr>
                                <w:t xml:space="preserve"> </w:t>
                              </w:r>
                              <w:r>
                                <w:rPr>
                                  <w:w w:val="115"/>
                                  <w:sz w:val="18"/>
                                </w:rPr>
                                <w:t>practical</w:t>
                              </w:r>
                              <w:r>
                                <w:rPr>
                                  <w:spacing w:val="-1"/>
                                  <w:w w:val="115"/>
                                  <w:sz w:val="18"/>
                                </w:rPr>
                                <w:t xml:space="preserve"> </w:t>
                              </w:r>
                              <w:r>
                                <w:rPr>
                                  <w:w w:val="115"/>
                                  <w:sz w:val="18"/>
                                </w:rPr>
                                <w:t>solution</w:t>
                              </w:r>
                              <w:r>
                                <w:rPr>
                                  <w:spacing w:val="-1"/>
                                  <w:w w:val="115"/>
                                  <w:sz w:val="18"/>
                                </w:rPr>
                                <w:t xml:space="preserve"> </w:t>
                              </w:r>
                              <w:r>
                                <w:rPr>
                                  <w:w w:val="115"/>
                                  <w:sz w:val="18"/>
                                </w:rPr>
                                <w:t>for</w:t>
                              </w:r>
                              <w:r>
                                <w:rPr>
                                  <w:spacing w:val="-1"/>
                                  <w:w w:val="115"/>
                                  <w:sz w:val="18"/>
                                </w:rPr>
                                <w:t xml:space="preserve"> </w:t>
                              </w:r>
                              <w:r>
                                <w:rPr>
                                  <w:w w:val="115"/>
                                  <w:sz w:val="18"/>
                                </w:rPr>
                                <w:t>real-time electrical monitoring and support further development of smart energy management systems.</w:t>
                              </w:r>
                            </w:p>
                            <w:p w14:paraId="0E1FA19B" w14:textId="77777777" w:rsidR="00B86592" w:rsidRDefault="00B86592">
                              <w:pPr>
                                <w:spacing w:before="24"/>
                                <w:rPr>
                                  <w:sz w:val="18"/>
                                </w:rPr>
                              </w:pPr>
                            </w:p>
                            <w:p w14:paraId="6E87672F" w14:textId="77777777" w:rsidR="00B86592" w:rsidRDefault="00000000">
                              <w:pPr>
                                <w:ind w:left="396"/>
                                <w:rPr>
                                  <w:sz w:val="18"/>
                                </w:rPr>
                              </w:pPr>
                              <w:r>
                                <w:rPr>
                                  <w:rFonts w:ascii="Cambria"/>
                                  <w:b/>
                                  <w:w w:val="115"/>
                                  <w:sz w:val="18"/>
                                </w:rPr>
                                <w:t>Keywords</w:t>
                              </w:r>
                              <w:r>
                                <w:rPr>
                                  <w:w w:val="115"/>
                                  <w:sz w:val="18"/>
                                </w:rPr>
                                <w:t>:</w:t>
                              </w:r>
                              <w:r>
                                <w:rPr>
                                  <w:spacing w:val="-1"/>
                                  <w:w w:val="115"/>
                                  <w:sz w:val="18"/>
                                </w:rPr>
                                <w:t xml:space="preserve"> </w:t>
                              </w:r>
                              <w:r>
                                <w:rPr>
                                  <w:w w:val="115"/>
                                  <w:sz w:val="18"/>
                                </w:rPr>
                                <w:t>IoT Monitoring, Electrical</w:t>
                              </w:r>
                              <w:r>
                                <w:rPr>
                                  <w:spacing w:val="-1"/>
                                  <w:w w:val="115"/>
                                  <w:sz w:val="18"/>
                                </w:rPr>
                                <w:t xml:space="preserve"> </w:t>
                              </w:r>
                              <w:r>
                                <w:rPr>
                                  <w:w w:val="115"/>
                                  <w:sz w:val="18"/>
                                </w:rPr>
                                <w:t>Parameters, PZEM Sensor,</w:t>
                              </w:r>
                              <w:r>
                                <w:rPr>
                                  <w:spacing w:val="-1"/>
                                  <w:w w:val="115"/>
                                  <w:sz w:val="18"/>
                                </w:rPr>
                                <w:t xml:space="preserve"> </w:t>
                              </w:r>
                              <w:r>
                                <w:rPr>
                                  <w:w w:val="115"/>
                                  <w:sz w:val="18"/>
                                </w:rPr>
                                <w:t>Energy Monitoring, Smart</w:t>
                              </w:r>
                              <w:r>
                                <w:rPr>
                                  <w:spacing w:val="-1"/>
                                  <w:w w:val="115"/>
                                  <w:sz w:val="18"/>
                                </w:rPr>
                                <w:t xml:space="preserve"> </w:t>
                              </w:r>
                              <w:r>
                                <w:rPr>
                                  <w:spacing w:val="-2"/>
                                  <w:w w:val="115"/>
                                  <w:sz w:val="18"/>
                                </w:rPr>
                                <w:t>System</w:t>
                              </w:r>
                            </w:p>
                            <w:p w14:paraId="5B8E78E6" w14:textId="77777777" w:rsidR="00B86592" w:rsidRDefault="00B86592">
                              <w:pPr>
                                <w:spacing w:before="35"/>
                                <w:rPr>
                                  <w:sz w:val="18"/>
                                </w:rPr>
                              </w:pPr>
                            </w:p>
                            <w:p w14:paraId="03C0EF18" w14:textId="77777777" w:rsidR="00B86592" w:rsidRDefault="00000000">
                              <w:pPr>
                                <w:ind w:left="396"/>
                                <w:rPr>
                                  <w:rFonts w:ascii="Cambria"/>
                                  <w:b/>
                                  <w:sz w:val="18"/>
                                </w:rPr>
                              </w:pPr>
                              <w:r>
                                <w:rPr>
                                  <w:rFonts w:ascii="Cambria"/>
                                  <w:b/>
                                  <w:w w:val="125"/>
                                  <w:sz w:val="18"/>
                                </w:rPr>
                                <w:t>Key</w:t>
                              </w:r>
                              <w:r>
                                <w:rPr>
                                  <w:rFonts w:ascii="Cambria"/>
                                  <w:b/>
                                  <w:spacing w:val="-5"/>
                                  <w:w w:val="125"/>
                                  <w:sz w:val="18"/>
                                </w:rPr>
                                <w:t xml:space="preserve"> </w:t>
                              </w:r>
                              <w:r>
                                <w:rPr>
                                  <w:rFonts w:ascii="Cambria"/>
                                  <w:b/>
                                  <w:w w:val="125"/>
                                  <w:sz w:val="18"/>
                                </w:rPr>
                                <w:t>Findings</w:t>
                              </w:r>
                              <w:r>
                                <w:rPr>
                                  <w:rFonts w:ascii="Cambria"/>
                                  <w:b/>
                                  <w:spacing w:val="-4"/>
                                  <w:w w:val="125"/>
                                  <w:sz w:val="18"/>
                                </w:rPr>
                                <w:t xml:space="preserve"> </w:t>
                              </w:r>
                              <w:r>
                                <w:rPr>
                                  <w:rFonts w:ascii="Cambria"/>
                                  <w:b/>
                                  <w:spacing w:val="-2"/>
                                  <w:w w:val="125"/>
                                  <w:sz w:val="18"/>
                                </w:rPr>
                                <w:t>Highlights</w:t>
                              </w:r>
                            </w:p>
                            <w:p w14:paraId="1BA10F89" w14:textId="77777777" w:rsidR="00B86592" w:rsidRDefault="00B86592">
                              <w:pPr>
                                <w:spacing w:before="33"/>
                                <w:rPr>
                                  <w:rFonts w:ascii="Cambria"/>
                                  <w:b/>
                                  <w:sz w:val="18"/>
                                </w:rPr>
                              </w:pPr>
                            </w:p>
                            <w:p w14:paraId="153E9B9D" w14:textId="77777777" w:rsidR="001F7650" w:rsidRPr="001F7650" w:rsidRDefault="001F7650" w:rsidP="001F7650">
                              <w:pPr>
                                <w:spacing w:line="264" w:lineRule="auto"/>
                                <w:ind w:left="1083" w:right="2369"/>
                                <w:rPr>
                                  <w:spacing w:val="-2"/>
                                  <w:w w:val="115"/>
                                  <w:sz w:val="18"/>
                                </w:rPr>
                              </w:pPr>
                              <w:r w:rsidRPr="001F7650">
                                <w:rPr>
                                  <w:spacing w:val="-2"/>
                                  <w:w w:val="115"/>
                                  <w:sz w:val="18"/>
                                </w:rPr>
                                <w:t>Real-time measurement achieved through integrated sensor system</w:t>
                              </w:r>
                            </w:p>
                            <w:p w14:paraId="1DE496ED" w14:textId="77777777" w:rsidR="001F7650" w:rsidRPr="001F7650" w:rsidRDefault="001F7650" w:rsidP="001F7650">
                              <w:pPr>
                                <w:spacing w:line="264" w:lineRule="auto"/>
                                <w:ind w:left="1083" w:right="2369"/>
                                <w:rPr>
                                  <w:spacing w:val="-2"/>
                                  <w:w w:val="115"/>
                                  <w:sz w:val="18"/>
                                </w:rPr>
                              </w:pPr>
                            </w:p>
                            <w:p w14:paraId="657EC11C" w14:textId="77777777" w:rsidR="001F7650" w:rsidRPr="001F7650" w:rsidRDefault="001F7650" w:rsidP="001F7650">
                              <w:pPr>
                                <w:spacing w:line="264" w:lineRule="auto"/>
                                <w:ind w:left="1083" w:right="2369"/>
                                <w:rPr>
                                  <w:spacing w:val="-2"/>
                                  <w:w w:val="115"/>
                                  <w:sz w:val="18"/>
                                </w:rPr>
                              </w:pPr>
                              <w:r w:rsidRPr="001F7650">
                                <w:rPr>
                                  <w:spacing w:val="-2"/>
                                  <w:w w:val="115"/>
                                  <w:sz w:val="18"/>
                                </w:rPr>
                                <w:t>Data transmission enables remote monitoring capability</w:t>
                              </w:r>
                            </w:p>
                            <w:p w14:paraId="4AC34628" w14:textId="77777777" w:rsidR="001F7650" w:rsidRPr="001F7650" w:rsidRDefault="001F7650" w:rsidP="001F7650">
                              <w:pPr>
                                <w:spacing w:line="264" w:lineRule="auto"/>
                                <w:ind w:left="1083" w:right="2369"/>
                                <w:rPr>
                                  <w:spacing w:val="-2"/>
                                  <w:w w:val="115"/>
                                  <w:sz w:val="18"/>
                                </w:rPr>
                              </w:pPr>
                            </w:p>
                            <w:p w14:paraId="342F81FC" w14:textId="40675774" w:rsidR="00B86592" w:rsidRDefault="001F7650" w:rsidP="001F7650">
                              <w:pPr>
                                <w:spacing w:line="264" w:lineRule="auto"/>
                                <w:ind w:left="1083" w:right="2369"/>
                                <w:rPr>
                                  <w:sz w:val="18"/>
                                </w:rPr>
                              </w:pPr>
                              <w:r w:rsidRPr="001F7650">
                                <w:rPr>
                                  <w:spacing w:val="-2"/>
                                  <w:w w:val="115"/>
                                  <w:sz w:val="18"/>
                                </w:rPr>
                                <w:t>System architecture supports scalable implementation</w:t>
                              </w:r>
                            </w:p>
                          </w:txbxContent>
                        </wps:txbx>
                        <wps:bodyPr wrap="square" lIns="0" tIns="0" rIns="0" bIns="0" rtlCol="0">
                          <a:noAutofit/>
                        </wps:bodyPr>
                      </wps:wsp>
                    </wpg:wgp>
                  </a:graphicData>
                </a:graphic>
              </wp:anchor>
            </w:drawing>
          </mc:Choice>
          <mc:Fallback>
            <w:pict>
              <v:group w14:anchorId="1F92527E" id="Group 13" o:spid="_x0000_s1026" style="position:absolute;left:0;text-align:left;margin-left:42.5pt;margin-top:12.25pt;width:510.25pt;height:254.15pt;z-index:-15724032;mso-wrap-distance-left:0;mso-wrap-distance-right:0;mso-position-horizontal-relative:page" coordsize="64801,3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">
                <v:shape id="Graphic 14" o:spid="_x0000_s1027" style="position:absolute;width:64801;height:32238;visibility:visible;mso-wrap-style:square;v-text-anchor:top" coordsize="6480175,322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" path="m6480005,l,,,3223654r6480005,l6480005,xe" fillcolor="#f7f7ff" stroked="f">
                  <v:path arrowok="t"/>
                </v:shape>
                <v:shape id="Graphic 15" o:spid="_x0000_s1028" style="position:absolute;top:3223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16" o:spid="_x0000_s1029" type="#_x0000_t202" style="position:absolute;width:64801;height:3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5186455" w14:textId="77777777" w:rsidR="00B86592" w:rsidRDefault="00B86592">
                        <w:pPr>
                          <w:spacing w:before="190"/>
                          <w:rPr>
                            <w:rFonts w:ascii="Cambria"/>
                            <w:b/>
                            <w:sz w:val="18"/>
                          </w:rPr>
                        </w:pPr>
                      </w:p>
                      <w:p w14:paraId="03CDED92" w14:textId="77777777" w:rsidR="00B86592" w:rsidRDefault="00000000">
                        <w:pPr>
                          <w:spacing w:line="259" w:lineRule="auto"/>
                          <w:ind w:left="396" w:right="732"/>
                          <w:rPr>
                            <w:sz w:val="18"/>
                          </w:rPr>
                        </w:pPr>
                        <w:r>
                          <w:rPr>
                            <w:rFonts w:ascii="Cambria"/>
                            <w:b/>
                            <w:w w:val="115"/>
                            <w:sz w:val="18"/>
                          </w:rPr>
                          <w:t xml:space="preserve">General Background </w:t>
                        </w:r>
                        <w:r>
                          <w:rPr>
                            <w:w w:val="115"/>
                            <w:sz w:val="18"/>
                          </w:rPr>
                          <w:t>Electrical energy monitoring is essential for ensuring efficient energy usage and</w:t>
                        </w:r>
                        <w:r>
                          <w:rPr>
                            <w:spacing w:val="-2"/>
                            <w:w w:val="115"/>
                            <w:sz w:val="18"/>
                          </w:rPr>
                          <w:t xml:space="preserve"> </w:t>
                        </w:r>
                        <w:r>
                          <w:rPr>
                            <w:w w:val="115"/>
                            <w:sz w:val="18"/>
                          </w:rPr>
                          <w:t>system</w:t>
                        </w:r>
                        <w:r>
                          <w:rPr>
                            <w:spacing w:val="-2"/>
                            <w:w w:val="115"/>
                            <w:sz w:val="18"/>
                          </w:rPr>
                          <w:t xml:space="preserve"> </w:t>
                        </w:r>
                        <w:r>
                          <w:rPr>
                            <w:w w:val="115"/>
                            <w:sz w:val="18"/>
                          </w:rPr>
                          <w:t>reliability</w:t>
                        </w:r>
                        <w:r>
                          <w:rPr>
                            <w:spacing w:val="-2"/>
                            <w:w w:val="115"/>
                            <w:sz w:val="18"/>
                          </w:rPr>
                          <w:t xml:space="preserve"> </w:t>
                        </w:r>
                        <w:r>
                          <w:rPr>
                            <w:w w:val="115"/>
                            <w:sz w:val="18"/>
                          </w:rPr>
                          <w:t>in</w:t>
                        </w:r>
                        <w:r>
                          <w:rPr>
                            <w:spacing w:val="-2"/>
                            <w:w w:val="115"/>
                            <w:sz w:val="18"/>
                          </w:rPr>
                          <w:t xml:space="preserve"> </w:t>
                        </w:r>
                        <w:r>
                          <w:rPr>
                            <w:w w:val="115"/>
                            <w:sz w:val="18"/>
                          </w:rPr>
                          <w:t>modern</w:t>
                        </w:r>
                        <w:r>
                          <w:rPr>
                            <w:spacing w:val="-2"/>
                            <w:w w:val="115"/>
                            <w:sz w:val="18"/>
                          </w:rPr>
                          <w:t xml:space="preserve"> </w:t>
                        </w:r>
                        <w:r>
                          <w:rPr>
                            <w:w w:val="115"/>
                            <w:sz w:val="18"/>
                          </w:rPr>
                          <w:t>environments.</w:t>
                        </w:r>
                        <w:r>
                          <w:rPr>
                            <w:spacing w:val="-1"/>
                            <w:w w:val="115"/>
                            <w:sz w:val="18"/>
                          </w:rPr>
                          <w:t xml:space="preserve"> </w:t>
                        </w:r>
                        <w:r>
                          <w:rPr>
                            <w:rFonts w:ascii="Cambria"/>
                            <w:b/>
                            <w:w w:val="115"/>
                            <w:sz w:val="18"/>
                          </w:rPr>
                          <w:t xml:space="preserve">Specific Background </w:t>
                        </w:r>
                        <w:r>
                          <w:rPr>
                            <w:w w:val="115"/>
                            <w:sz w:val="18"/>
                          </w:rPr>
                          <w:t>The</w:t>
                        </w:r>
                        <w:r>
                          <w:rPr>
                            <w:spacing w:val="-2"/>
                            <w:w w:val="115"/>
                            <w:sz w:val="18"/>
                          </w:rPr>
                          <w:t xml:space="preserve"> </w:t>
                        </w:r>
                        <w:r>
                          <w:rPr>
                            <w:w w:val="115"/>
                            <w:sz w:val="18"/>
                          </w:rPr>
                          <w:t>integration</w:t>
                        </w:r>
                        <w:r>
                          <w:rPr>
                            <w:spacing w:val="-2"/>
                            <w:w w:val="115"/>
                            <w:sz w:val="18"/>
                          </w:rPr>
                          <w:t xml:space="preserve"> </w:t>
                        </w:r>
                        <w:r>
                          <w:rPr>
                            <w:w w:val="115"/>
                            <w:sz w:val="18"/>
                          </w:rPr>
                          <w:t>of</w:t>
                        </w:r>
                        <w:r>
                          <w:rPr>
                            <w:spacing w:val="-2"/>
                            <w:w w:val="115"/>
                            <w:sz w:val="18"/>
                          </w:rPr>
                          <w:t xml:space="preserve"> </w:t>
                        </w:r>
                        <w:r>
                          <w:rPr>
                            <w:w w:val="115"/>
                            <w:sz w:val="18"/>
                          </w:rPr>
                          <w:t>Internet</w:t>
                        </w:r>
                        <w:r>
                          <w:rPr>
                            <w:spacing w:val="-2"/>
                            <w:w w:val="115"/>
                            <w:sz w:val="18"/>
                          </w:rPr>
                          <w:t xml:space="preserve"> </w:t>
                        </w:r>
                        <w:r>
                          <w:rPr>
                            <w:w w:val="115"/>
                            <w:sz w:val="18"/>
                          </w:rPr>
                          <w:t>of Things</w:t>
                        </w:r>
                        <w:r>
                          <w:rPr>
                            <w:spacing w:val="-17"/>
                            <w:w w:val="115"/>
                            <w:sz w:val="18"/>
                          </w:rPr>
                          <w:t xml:space="preserve"> </w:t>
                        </w:r>
                        <w:r>
                          <w:rPr>
                            <w:w w:val="115"/>
                            <w:sz w:val="18"/>
                          </w:rPr>
                          <w:t>technology</w:t>
                        </w:r>
                        <w:r>
                          <w:rPr>
                            <w:spacing w:val="-17"/>
                            <w:w w:val="115"/>
                            <w:sz w:val="18"/>
                          </w:rPr>
                          <w:t xml:space="preserve"> </w:t>
                        </w:r>
                        <w:r>
                          <w:rPr>
                            <w:w w:val="115"/>
                            <w:sz w:val="18"/>
                          </w:rPr>
                          <w:t>enables</w:t>
                        </w:r>
                        <w:r>
                          <w:rPr>
                            <w:spacing w:val="-17"/>
                            <w:w w:val="115"/>
                            <w:sz w:val="18"/>
                          </w:rPr>
                          <w:t xml:space="preserve"> </w:t>
                        </w:r>
                        <w:r>
                          <w:rPr>
                            <w:w w:val="115"/>
                            <w:sz w:val="18"/>
                          </w:rPr>
                          <w:t>real-time</w:t>
                        </w:r>
                        <w:r>
                          <w:rPr>
                            <w:spacing w:val="-17"/>
                            <w:w w:val="115"/>
                            <w:sz w:val="18"/>
                          </w:rPr>
                          <w:t xml:space="preserve"> </w:t>
                        </w:r>
                        <w:r>
                          <w:rPr>
                            <w:w w:val="115"/>
                            <w:sz w:val="18"/>
                          </w:rPr>
                          <w:t>monitoring</w:t>
                        </w:r>
                        <w:r>
                          <w:rPr>
                            <w:spacing w:val="-17"/>
                            <w:w w:val="115"/>
                            <w:sz w:val="18"/>
                          </w:rPr>
                          <w:t xml:space="preserve"> </w:t>
                        </w:r>
                        <w:r>
                          <w:rPr>
                            <w:w w:val="115"/>
                            <w:sz w:val="18"/>
                          </w:rPr>
                          <w:t>of</w:t>
                        </w:r>
                        <w:r>
                          <w:rPr>
                            <w:spacing w:val="-17"/>
                            <w:w w:val="115"/>
                            <w:sz w:val="18"/>
                          </w:rPr>
                          <w:t xml:space="preserve"> </w:t>
                        </w:r>
                        <w:r>
                          <w:rPr>
                            <w:w w:val="115"/>
                            <w:sz w:val="18"/>
                          </w:rPr>
                          <w:t>electrical</w:t>
                        </w:r>
                        <w:r>
                          <w:rPr>
                            <w:spacing w:val="-17"/>
                            <w:w w:val="115"/>
                            <w:sz w:val="18"/>
                          </w:rPr>
                          <w:t xml:space="preserve"> </w:t>
                        </w:r>
                        <w:r>
                          <w:rPr>
                            <w:w w:val="115"/>
                            <w:sz w:val="18"/>
                          </w:rPr>
                          <w:t>parameters</w:t>
                        </w:r>
                        <w:r>
                          <w:rPr>
                            <w:spacing w:val="-17"/>
                            <w:w w:val="115"/>
                            <w:sz w:val="18"/>
                          </w:rPr>
                          <w:t xml:space="preserve"> </w:t>
                        </w:r>
                        <w:r>
                          <w:rPr>
                            <w:w w:val="115"/>
                            <w:sz w:val="18"/>
                          </w:rPr>
                          <w:t>such</w:t>
                        </w:r>
                        <w:r>
                          <w:rPr>
                            <w:spacing w:val="-17"/>
                            <w:w w:val="115"/>
                            <w:sz w:val="18"/>
                          </w:rPr>
                          <w:t xml:space="preserve"> </w:t>
                        </w:r>
                        <w:r>
                          <w:rPr>
                            <w:w w:val="115"/>
                            <w:sz w:val="18"/>
                          </w:rPr>
                          <w:t>as</w:t>
                        </w:r>
                        <w:r>
                          <w:rPr>
                            <w:spacing w:val="-17"/>
                            <w:w w:val="115"/>
                            <w:sz w:val="18"/>
                          </w:rPr>
                          <w:t xml:space="preserve"> </w:t>
                        </w:r>
                        <w:r>
                          <w:rPr>
                            <w:w w:val="115"/>
                            <w:sz w:val="18"/>
                          </w:rPr>
                          <w:t>voltage,</w:t>
                        </w:r>
                        <w:r>
                          <w:rPr>
                            <w:spacing w:val="-17"/>
                            <w:w w:val="115"/>
                            <w:sz w:val="18"/>
                          </w:rPr>
                          <w:t xml:space="preserve"> </w:t>
                        </w:r>
                        <w:r>
                          <w:rPr>
                            <w:w w:val="115"/>
                            <w:sz w:val="18"/>
                          </w:rPr>
                          <w:t>current,</w:t>
                        </w:r>
                        <w:r>
                          <w:rPr>
                            <w:spacing w:val="-17"/>
                            <w:w w:val="115"/>
                            <w:sz w:val="18"/>
                          </w:rPr>
                          <w:t xml:space="preserve"> </w:t>
                        </w:r>
                        <w:r>
                          <w:rPr>
                            <w:w w:val="115"/>
                            <w:sz w:val="18"/>
                          </w:rPr>
                          <w:t xml:space="preserve">and power. </w:t>
                        </w:r>
                        <w:r>
                          <w:rPr>
                            <w:rFonts w:ascii="Cambria"/>
                            <w:b/>
                            <w:w w:val="115"/>
                            <w:sz w:val="18"/>
                          </w:rPr>
                          <w:t xml:space="preserve">Knowledge Gap </w:t>
                        </w:r>
                        <w:r>
                          <w:rPr>
                            <w:w w:val="115"/>
                            <w:sz w:val="18"/>
                          </w:rPr>
                          <w:t>However, existing systems often lack integrated monitoring platforms with reliable</w:t>
                        </w:r>
                        <w:r>
                          <w:rPr>
                            <w:spacing w:val="-2"/>
                            <w:w w:val="115"/>
                            <w:sz w:val="18"/>
                          </w:rPr>
                          <w:t xml:space="preserve"> </w:t>
                        </w:r>
                        <w:r>
                          <w:rPr>
                            <w:w w:val="115"/>
                            <w:sz w:val="18"/>
                          </w:rPr>
                          <w:t>data</w:t>
                        </w:r>
                        <w:r>
                          <w:rPr>
                            <w:spacing w:val="-2"/>
                            <w:w w:val="115"/>
                            <w:sz w:val="18"/>
                          </w:rPr>
                          <w:t xml:space="preserve"> </w:t>
                        </w:r>
                        <w:r>
                          <w:rPr>
                            <w:w w:val="115"/>
                            <w:sz w:val="18"/>
                          </w:rPr>
                          <w:t>transmission</w:t>
                        </w:r>
                        <w:r>
                          <w:rPr>
                            <w:spacing w:val="-2"/>
                            <w:w w:val="115"/>
                            <w:sz w:val="18"/>
                          </w:rPr>
                          <w:t xml:space="preserve"> </w:t>
                        </w:r>
                        <w:r>
                          <w:rPr>
                            <w:w w:val="115"/>
                            <w:sz w:val="18"/>
                          </w:rPr>
                          <w:t>and</w:t>
                        </w:r>
                        <w:r>
                          <w:rPr>
                            <w:spacing w:val="-2"/>
                            <w:w w:val="115"/>
                            <w:sz w:val="18"/>
                          </w:rPr>
                          <w:t xml:space="preserve"> </w:t>
                        </w:r>
                        <w:r>
                          <w:rPr>
                            <w:w w:val="115"/>
                            <w:sz w:val="18"/>
                          </w:rPr>
                          <w:t>accessible</w:t>
                        </w:r>
                        <w:r>
                          <w:rPr>
                            <w:spacing w:val="-2"/>
                            <w:w w:val="115"/>
                            <w:sz w:val="18"/>
                          </w:rPr>
                          <w:t xml:space="preserve"> </w:t>
                        </w:r>
                        <w:r>
                          <w:rPr>
                            <w:w w:val="115"/>
                            <w:sz w:val="18"/>
                          </w:rPr>
                          <w:t>interfaces.</w:t>
                        </w:r>
                        <w:r>
                          <w:rPr>
                            <w:spacing w:val="-3"/>
                            <w:w w:val="115"/>
                            <w:sz w:val="18"/>
                          </w:rPr>
                          <w:t xml:space="preserve"> </w:t>
                        </w:r>
                        <w:r>
                          <w:rPr>
                            <w:rFonts w:ascii="Cambria"/>
                            <w:b/>
                            <w:w w:val="115"/>
                            <w:sz w:val="18"/>
                          </w:rPr>
                          <w:t xml:space="preserve">Aims </w:t>
                        </w:r>
                        <w:r>
                          <w:rPr>
                            <w:w w:val="115"/>
                            <w:sz w:val="18"/>
                          </w:rPr>
                          <w:t>This</w:t>
                        </w:r>
                        <w:r>
                          <w:rPr>
                            <w:spacing w:val="-2"/>
                            <w:w w:val="115"/>
                            <w:sz w:val="18"/>
                          </w:rPr>
                          <w:t xml:space="preserve"> </w:t>
                        </w:r>
                        <w:r>
                          <w:rPr>
                            <w:w w:val="115"/>
                            <w:sz w:val="18"/>
                          </w:rPr>
                          <w:t>study</w:t>
                        </w:r>
                        <w:r>
                          <w:rPr>
                            <w:spacing w:val="-2"/>
                            <w:w w:val="115"/>
                            <w:sz w:val="18"/>
                          </w:rPr>
                          <w:t xml:space="preserve"> </w:t>
                        </w:r>
                        <w:r>
                          <w:rPr>
                            <w:w w:val="115"/>
                            <w:sz w:val="18"/>
                          </w:rPr>
                          <w:t>aims</w:t>
                        </w:r>
                        <w:r>
                          <w:rPr>
                            <w:spacing w:val="-2"/>
                            <w:w w:val="115"/>
                            <w:sz w:val="18"/>
                          </w:rPr>
                          <w:t xml:space="preserve"> </w:t>
                        </w:r>
                        <w:r>
                          <w:rPr>
                            <w:w w:val="115"/>
                            <w:sz w:val="18"/>
                          </w:rPr>
                          <w:t>to</w:t>
                        </w:r>
                        <w:r>
                          <w:rPr>
                            <w:spacing w:val="-2"/>
                            <w:w w:val="115"/>
                            <w:sz w:val="18"/>
                          </w:rPr>
                          <w:t xml:space="preserve"> </w:t>
                        </w:r>
                        <w:r>
                          <w:rPr>
                            <w:w w:val="115"/>
                            <w:sz w:val="18"/>
                          </w:rPr>
                          <w:t>design</w:t>
                        </w:r>
                        <w:r>
                          <w:rPr>
                            <w:spacing w:val="-2"/>
                            <w:w w:val="115"/>
                            <w:sz w:val="18"/>
                          </w:rPr>
                          <w:t xml:space="preserve"> </w:t>
                        </w:r>
                        <w:r>
                          <w:rPr>
                            <w:w w:val="115"/>
                            <w:sz w:val="18"/>
                          </w:rPr>
                          <w:t>and</w:t>
                        </w:r>
                        <w:r>
                          <w:rPr>
                            <w:spacing w:val="-2"/>
                            <w:w w:val="115"/>
                            <w:sz w:val="18"/>
                          </w:rPr>
                          <w:t xml:space="preserve"> </w:t>
                        </w:r>
                        <w:r>
                          <w:rPr>
                            <w:w w:val="115"/>
                            <w:sz w:val="18"/>
                          </w:rPr>
                          <w:t>implement an</w:t>
                        </w:r>
                        <w:r>
                          <w:rPr>
                            <w:spacing w:val="29"/>
                            <w:w w:val="115"/>
                            <w:sz w:val="18"/>
                          </w:rPr>
                          <w:t xml:space="preserve"> </w:t>
                        </w:r>
                        <w:r>
                          <w:rPr>
                            <w:w w:val="115"/>
                            <w:sz w:val="18"/>
                          </w:rPr>
                          <w:t>IoT-based</w:t>
                        </w:r>
                        <w:r>
                          <w:rPr>
                            <w:spacing w:val="29"/>
                            <w:w w:val="115"/>
                            <w:sz w:val="18"/>
                          </w:rPr>
                          <w:t xml:space="preserve"> </w:t>
                        </w:r>
                        <w:r>
                          <w:rPr>
                            <w:w w:val="115"/>
                            <w:sz w:val="18"/>
                          </w:rPr>
                          <w:t>electrical</w:t>
                        </w:r>
                        <w:r>
                          <w:rPr>
                            <w:spacing w:val="29"/>
                            <w:w w:val="115"/>
                            <w:sz w:val="18"/>
                          </w:rPr>
                          <w:t xml:space="preserve"> </w:t>
                        </w:r>
                        <w:r>
                          <w:rPr>
                            <w:w w:val="115"/>
                            <w:sz w:val="18"/>
                          </w:rPr>
                          <w:t>monitoring</w:t>
                        </w:r>
                        <w:r>
                          <w:rPr>
                            <w:spacing w:val="29"/>
                            <w:w w:val="115"/>
                            <w:sz w:val="18"/>
                          </w:rPr>
                          <w:t xml:space="preserve"> </w:t>
                        </w:r>
                        <w:r>
                          <w:rPr>
                            <w:w w:val="115"/>
                            <w:sz w:val="18"/>
                          </w:rPr>
                          <w:t>system</w:t>
                        </w:r>
                        <w:r>
                          <w:rPr>
                            <w:spacing w:val="29"/>
                            <w:w w:val="115"/>
                            <w:sz w:val="18"/>
                          </w:rPr>
                          <w:t xml:space="preserve"> </w:t>
                        </w:r>
                        <w:r>
                          <w:rPr>
                            <w:w w:val="115"/>
                            <w:sz w:val="18"/>
                          </w:rPr>
                          <w:t>using</w:t>
                        </w:r>
                        <w:r>
                          <w:rPr>
                            <w:spacing w:val="29"/>
                            <w:w w:val="115"/>
                            <w:sz w:val="18"/>
                          </w:rPr>
                          <w:t xml:space="preserve"> </w:t>
                        </w:r>
                        <w:r>
                          <w:rPr>
                            <w:w w:val="115"/>
                            <w:sz w:val="18"/>
                          </w:rPr>
                          <w:t>sensor</w:t>
                        </w:r>
                        <w:r>
                          <w:rPr>
                            <w:spacing w:val="29"/>
                            <w:w w:val="115"/>
                            <w:sz w:val="18"/>
                          </w:rPr>
                          <w:t xml:space="preserve"> </w:t>
                        </w:r>
                        <w:r>
                          <w:rPr>
                            <w:w w:val="115"/>
                            <w:sz w:val="18"/>
                          </w:rPr>
                          <w:t>modules</w:t>
                        </w:r>
                        <w:r>
                          <w:rPr>
                            <w:spacing w:val="29"/>
                            <w:w w:val="115"/>
                            <w:sz w:val="18"/>
                          </w:rPr>
                          <w:t xml:space="preserve"> </w:t>
                        </w:r>
                        <w:r>
                          <w:rPr>
                            <w:w w:val="115"/>
                            <w:sz w:val="18"/>
                          </w:rPr>
                          <w:t>and</w:t>
                        </w:r>
                        <w:r>
                          <w:rPr>
                            <w:spacing w:val="29"/>
                            <w:w w:val="115"/>
                            <w:sz w:val="18"/>
                          </w:rPr>
                          <w:t xml:space="preserve"> </w:t>
                        </w:r>
                        <w:r>
                          <w:rPr>
                            <w:w w:val="115"/>
                            <w:sz w:val="18"/>
                          </w:rPr>
                          <w:t>microcontroller</w:t>
                        </w:r>
                        <w:r>
                          <w:rPr>
                            <w:spacing w:val="29"/>
                            <w:w w:val="115"/>
                            <w:sz w:val="18"/>
                          </w:rPr>
                          <w:t xml:space="preserve"> </w:t>
                        </w:r>
                        <w:r>
                          <w:rPr>
                            <w:w w:val="115"/>
                            <w:sz w:val="18"/>
                          </w:rPr>
                          <w:t xml:space="preserve">platforms. </w:t>
                        </w:r>
                        <w:r>
                          <w:rPr>
                            <w:rFonts w:ascii="Cambria"/>
                            <w:b/>
                            <w:w w:val="115"/>
                            <w:sz w:val="18"/>
                          </w:rPr>
                          <w:t>Results</w:t>
                        </w:r>
                        <w:r>
                          <w:rPr>
                            <w:rFonts w:ascii="Cambria"/>
                            <w:b/>
                            <w:spacing w:val="-12"/>
                            <w:w w:val="115"/>
                            <w:sz w:val="18"/>
                          </w:rPr>
                          <w:t xml:space="preserve"> </w:t>
                        </w:r>
                        <w:r>
                          <w:rPr>
                            <w:w w:val="115"/>
                            <w:sz w:val="18"/>
                          </w:rPr>
                          <w:t>The</w:t>
                        </w:r>
                        <w:r>
                          <w:rPr>
                            <w:spacing w:val="-16"/>
                            <w:w w:val="115"/>
                            <w:sz w:val="18"/>
                          </w:rPr>
                          <w:t xml:space="preserve"> </w:t>
                        </w:r>
                        <w:r>
                          <w:rPr>
                            <w:w w:val="115"/>
                            <w:sz w:val="18"/>
                          </w:rPr>
                          <w:t>developed</w:t>
                        </w:r>
                        <w:r>
                          <w:rPr>
                            <w:spacing w:val="-16"/>
                            <w:w w:val="115"/>
                            <w:sz w:val="18"/>
                          </w:rPr>
                          <w:t xml:space="preserve"> </w:t>
                        </w:r>
                        <w:r>
                          <w:rPr>
                            <w:w w:val="115"/>
                            <w:sz w:val="18"/>
                          </w:rPr>
                          <w:t>system</w:t>
                        </w:r>
                        <w:r>
                          <w:rPr>
                            <w:spacing w:val="-16"/>
                            <w:w w:val="115"/>
                            <w:sz w:val="18"/>
                          </w:rPr>
                          <w:t xml:space="preserve"> </w:t>
                        </w:r>
                        <w:r>
                          <w:rPr>
                            <w:w w:val="115"/>
                            <w:sz w:val="18"/>
                          </w:rPr>
                          <w:t>successfully</w:t>
                        </w:r>
                        <w:r>
                          <w:rPr>
                            <w:spacing w:val="-16"/>
                            <w:w w:val="115"/>
                            <w:sz w:val="18"/>
                          </w:rPr>
                          <w:t xml:space="preserve"> </w:t>
                        </w:r>
                        <w:r>
                          <w:rPr>
                            <w:w w:val="115"/>
                            <w:sz w:val="18"/>
                          </w:rPr>
                          <w:t>monitors</w:t>
                        </w:r>
                        <w:r>
                          <w:rPr>
                            <w:spacing w:val="-16"/>
                            <w:w w:val="115"/>
                            <w:sz w:val="18"/>
                          </w:rPr>
                          <w:t xml:space="preserve"> </w:t>
                        </w:r>
                        <w:r>
                          <w:rPr>
                            <w:w w:val="115"/>
                            <w:sz w:val="18"/>
                          </w:rPr>
                          <w:t>electrical</w:t>
                        </w:r>
                        <w:r>
                          <w:rPr>
                            <w:spacing w:val="-16"/>
                            <w:w w:val="115"/>
                            <w:sz w:val="18"/>
                          </w:rPr>
                          <w:t xml:space="preserve"> </w:t>
                        </w:r>
                        <w:r>
                          <w:rPr>
                            <w:w w:val="115"/>
                            <w:sz w:val="18"/>
                          </w:rPr>
                          <w:t>parameters</w:t>
                        </w:r>
                        <w:r>
                          <w:rPr>
                            <w:spacing w:val="-16"/>
                            <w:w w:val="115"/>
                            <w:sz w:val="18"/>
                          </w:rPr>
                          <w:t xml:space="preserve"> </w:t>
                        </w:r>
                        <w:r>
                          <w:rPr>
                            <w:w w:val="115"/>
                            <w:sz w:val="18"/>
                          </w:rPr>
                          <w:t>and</w:t>
                        </w:r>
                        <w:r>
                          <w:rPr>
                            <w:spacing w:val="-16"/>
                            <w:w w:val="115"/>
                            <w:sz w:val="18"/>
                          </w:rPr>
                          <w:t xml:space="preserve"> </w:t>
                        </w:r>
                        <w:r>
                          <w:rPr>
                            <w:w w:val="115"/>
                            <w:sz w:val="18"/>
                          </w:rPr>
                          <w:t>transmits</w:t>
                        </w:r>
                        <w:r>
                          <w:rPr>
                            <w:spacing w:val="-16"/>
                            <w:w w:val="115"/>
                            <w:sz w:val="18"/>
                          </w:rPr>
                          <w:t xml:space="preserve"> </w:t>
                        </w:r>
                        <w:r>
                          <w:rPr>
                            <w:w w:val="115"/>
                            <w:sz w:val="18"/>
                          </w:rPr>
                          <w:t>data</w:t>
                        </w:r>
                        <w:r>
                          <w:rPr>
                            <w:spacing w:val="-16"/>
                            <w:w w:val="115"/>
                            <w:sz w:val="18"/>
                          </w:rPr>
                          <w:t xml:space="preserve"> </w:t>
                        </w:r>
                        <w:r>
                          <w:rPr>
                            <w:w w:val="115"/>
                            <w:sz w:val="18"/>
                          </w:rPr>
                          <w:t>in</w:t>
                        </w:r>
                        <w:r>
                          <w:rPr>
                            <w:spacing w:val="-16"/>
                            <w:w w:val="115"/>
                            <w:sz w:val="18"/>
                          </w:rPr>
                          <w:t xml:space="preserve"> </w:t>
                        </w:r>
                        <w:r>
                          <w:rPr>
                            <w:w w:val="115"/>
                            <w:sz w:val="18"/>
                          </w:rPr>
                          <w:t>real-time</w:t>
                        </w:r>
                        <w:r>
                          <w:rPr>
                            <w:spacing w:val="-19"/>
                            <w:w w:val="115"/>
                            <w:sz w:val="18"/>
                          </w:rPr>
                          <w:t xml:space="preserve"> </w:t>
                        </w:r>
                        <w:r>
                          <w:rPr>
                            <w:w w:val="115"/>
                            <w:sz w:val="18"/>
                          </w:rPr>
                          <w:t>to</w:t>
                        </w:r>
                        <w:r>
                          <w:rPr>
                            <w:spacing w:val="-19"/>
                            <w:w w:val="115"/>
                            <w:sz w:val="18"/>
                          </w:rPr>
                          <w:t xml:space="preserve"> </w:t>
                        </w:r>
                        <w:r>
                          <w:rPr>
                            <w:w w:val="115"/>
                            <w:sz w:val="18"/>
                          </w:rPr>
                          <w:t>a</w:t>
                        </w:r>
                        <w:r>
                          <w:rPr>
                            <w:spacing w:val="-20"/>
                            <w:w w:val="115"/>
                            <w:sz w:val="18"/>
                          </w:rPr>
                          <w:t xml:space="preserve"> </w:t>
                        </w:r>
                        <w:r>
                          <w:rPr>
                            <w:w w:val="115"/>
                            <w:sz w:val="18"/>
                          </w:rPr>
                          <w:t>user</w:t>
                        </w:r>
                        <w:r>
                          <w:rPr>
                            <w:spacing w:val="-19"/>
                            <w:w w:val="115"/>
                            <w:sz w:val="18"/>
                          </w:rPr>
                          <w:t xml:space="preserve"> </w:t>
                        </w:r>
                        <w:r>
                          <w:rPr>
                            <w:w w:val="115"/>
                            <w:sz w:val="18"/>
                          </w:rPr>
                          <w:t>interface,</w:t>
                        </w:r>
                        <w:r>
                          <w:rPr>
                            <w:spacing w:val="-19"/>
                            <w:w w:val="115"/>
                            <w:sz w:val="18"/>
                          </w:rPr>
                          <w:t xml:space="preserve"> </w:t>
                        </w:r>
                        <w:r>
                          <w:rPr>
                            <w:w w:val="115"/>
                            <w:sz w:val="18"/>
                          </w:rPr>
                          <w:t>demonstrating</w:t>
                        </w:r>
                        <w:r>
                          <w:rPr>
                            <w:spacing w:val="-20"/>
                            <w:w w:val="115"/>
                            <w:sz w:val="18"/>
                          </w:rPr>
                          <w:t xml:space="preserve"> </w:t>
                        </w:r>
                        <w:r>
                          <w:rPr>
                            <w:w w:val="115"/>
                            <w:sz w:val="18"/>
                          </w:rPr>
                          <w:t>functional</w:t>
                        </w:r>
                        <w:r>
                          <w:rPr>
                            <w:spacing w:val="-19"/>
                            <w:w w:val="115"/>
                            <w:sz w:val="18"/>
                          </w:rPr>
                          <w:t xml:space="preserve"> </w:t>
                        </w:r>
                        <w:r>
                          <w:rPr>
                            <w:w w:val="115"/>
                            <w:sz w:val="18"/>
                          </w:rPr>
                          <w:t>performance</w:t>
                        </w:r>
                        <w:r>
                          <w:rPr>
                            <w:spacing w:val="-19"/>
                            <w:w w:val="115"/>
                            <w:sz w:val="18"/>
                          </w:rPr>
                          <w:t xml:space="preserve"> </w:t>
                        </w:r>
                        <w:r>
                          <w:rPr>
                            <w:w w:val="115"/>
                            <w:sz w:val="18"/>
                          </w:rPr>
                          <w:t>under</w:t>
                        </w:r>
                        <w:r>
                          <w:rPr>
                            <w:spacing w:val="-19"/>
                            <w:w w:val="115"/>
                            <w:sz w:val="18"/>
                          </w:rPr>
                          <w:t xml:space="preserve"> </w:t>
                        </w:r>
                        <w:r>
                          <w:rPr>
                            <w:w w:val="115"/>
                            <w:sz w:val="18"/>
                          </w:rPr>
                          <w:t>testing</w:t>
                        </w:r>
                        <w:r>
                          <w:rPr>
                            <w:spacing w:val="-20"/>
                            <w:w w:val="115"/>
                            <w:sz w:val="18"/>
                          </w:rPr>
                          <w:t xml:space="preserve"> </w:t>
                        </w:r>
                        <w:r>
                          <w:rPr>
                            <w:w w:val="115"/>
                            <w:sz w:val="18"/>
                          </w:rPr>
                          <w:t>conditions.</w:t>
                        </w:r>
                        <w:r>
                          <w:rPr>
                            <w:spacing w:val="-20"/>
                            <w:w w:val="115"/>
                            <w:sz w:val="18"/>
                          </w:rPr>
                          <w:t xml:space="preserve"> </w:t>
                        </w:r>
                        <w:r>
                          <w:rPr>
                            <w:rFonts w:ascii="Cambria"/>
                            <w:b/>
                            <w:w w:val="115"/>
                            <w:sz w:val="18"/>
                          </w:rPr>
                          <w:t>Novelty</w:t>
                        </w:r>
                        <w:r>
                          <w:rPr>
                            <w:rFonts w:ascii="Cambria"/>
                            <w:b/>
                            <w:spacing w:val="-15"/>
                            <w:w w:val="115"/>
                            <w:sz w:val="18"/>
                          </w:rPr>
                          <w:t xml:space="preserve"> </w:t>
                        </w:r>
                        <w:r>
                          <w:rPr>
                            <w:w w:val="115"/>
                            <w:sz w:val="18"/>
                          </w:rPr>
                          <w:t xml:space="preserve">The </w:t>
                        </w:r>
                        <w:r>
                          <w:rPr>
                            <w:spacing w:val="-2"/>
                            <w:w w:val="115"/>
                            <w:sz w:val="18"/>
                          </w:rPr>
                          <w:t xml:space="preserve">system integrates sensor-based measurement with IoT communication and user-friendly monitoring </w:t>
                        </w:r>
                        <w:r>
                          <w:rPr>
                            <w:w w:val="115"/>
                            <w:sz w:val="18"/>
                          </w:rPr>
                          <w:t>interface</w:t>
                        </w:r>
                        <w:r>
                          <w:rPr>
                            <w:spacing w:val="-1"/>
                            <w:w w:val="115"/>
                            <w:sz w:val="18"/>
                          </w:rPr>
                          <w:t xml:space="preserve"> </w:t>
                        </w:r>
                        <w:r>
                          <w:rPr>
                            <w:w w:val="115"/>
                            <w:sz w:val="18"/>
                          </w:rPr>
                          <w:t>in</w:t>
                        </w:r>
                        <w:r>
                          <w:rPr>
                            <w:spacing w:val="-1"/>
                            <w:w w:val="115"/>
                            <w:sz w:val="18"/>
                          </w:rPr>
                          <w:t xml:space="preserve"> </w:t>
                        </w:r>
                        <w:r>
                          <w:rPr>
                            <w:w w:val="115"/>
                            <w:sz w:val="18"/>
                          </w:rPr>
                          <w:t>a</w:t>
                        </w:r>
                        <w:r>
                          <w:rPr>
                            <w:spacing w:val="-1"/>
                            <w:w w:val="115"/>
                            <w:sz w:val="18"/>
                          </w:rPr>
                          <w:t xml:space="preserve"> </w:t>
                        </w:r>
                        <w:r>
                          <w:rPr>
                            <w:w w:val="115"/>
                            <w:sz w:val="18"/>
                          </w:rPr>
                          <w:t>unified</w:t>
                        </w:r>
                        <w:r>
                          <w:rPr>
                            <w:spacing w:val="-1"/>
                            <w:w w:val="115"/>
                            <w:sz w:val="18"/>
                          </w:rPr>
                          <w:t xml:space="preserve"> </w:t>
                        </w:r>
                        <w:r>
                          <w:rPr>
                            <w:w w:val="115"/>
                            <w:sz w:val="18"/>
                          </w:rPr>
                          <w:t>framework.</w:t>
                        </w:r>
                        <w:r>
                          <w:rPr>
                            <w:spacing w:val="-1"/>
                            <w:w w:val="115"/>
                            <w:sz w:val="18"/>
                          </w:rPr>
                          <w:t xml:space="preserve"> </w:t>
                        </w:r>
                        <w:r>
                          <w:rPr>
                            <w:rFonts w:ascii="Cambria"/>
                            <w:b/>
                            <w:w w:val="115"/>
                            <w:sz w:val="18"/>
                          </w:rPr>
                          <w:t xml:space="preserve">Implications </w:t>
                        </w:r>
                        <w:r>
                          <w:rPr>
                            <w:w w:val="115"/>
                            <w:sz w:val="18"/>
                          </w:rPr>
                          <w:t>The</w:t>
                        </w:r>
                        <w:r>
                          <w:rPr>
                            <w:spacing w:val="-1"/>
                            <w:w w:val="115"/>
                            <w:sz w:val="18"/>
                          </w:rPr>
                          <w:t xml:space="preserve"> </w:t>
                        </w:r>
                        <w:r>
                          <w:rPr>
                            <w:w w:val="115"/>
                            <w:sz w:val="18"/>
                          </w:rPr>
                          <w:t>results</w:t>
                        </w:r>
                        <w:r>
                          <w:rPr>
                            <w:spacing w:val="-1"/>
                            <w:w w:val="115"/>
                            <w:sz w:val="18"/>
                          </w:rPr>
                          <w:t xml:space="preserve"> </w:t>
                        </w:r>
                        <w:r>
                          <w:rPr>
                            <w:w w:val="115"/>
                            <w:sz w:val="18"/>
                          </w:rPr>
                          <w:t>provide</w:t>
                        </w:r>
                        <w:r>
                          <w:rPr>
                            <w:spacing w:val="-1"/>
                            <w:w w:val="115"/>
                            <w:sz w:val="18"/>
                          </w:rPr>
                          <w:t xml:space="preserve"> </w:t>
                        </w:r>
                        <w:r>
                          <w:rPr>
                            <w:w w:val="115"/>
                            <w:sz w:val="18"/>
                          </w:rPr>
                          <w:t>a</w:t>
                        </w:r>
                        <w:r>
                          <w:rPr>
                            <w:spacing w:val="-1"/>
                            <w:w w:val="115"/>
                            <w:sz w:val="18"/>
                          </w:rPr>
                          <w:t xml:space="preserve"> </w:t>
                        </w:r>
                        <w:r>
                          <w:rPr>
                            <w:w w:val="115"/>
                            <w:sz w:val="18"/>
                          </w:rPr>
                          <w:t>practical</w:t>
                        </w:r>
                        <w:r>
                          <w:rPr>
                            <w:spacing w:val="-1"/>
                            <w:w w:val="115"/>
                            <w:sz w:val="18"/>
                          </w:rPr>
                          <w:t xml:space="preserve"> </w:t>
                        </w:r>
                        <w:r>
                          <w:rPr>
                            <w:w w:val="115"/>
                            <w:sz w:val="18"/>
                          </w:rPr>
                          <w:t>solution</w:t>
                        </w:r>
                        <w:r>
                          <w:rPr>
                            <w:spacing w:val="-1"/>
                            <w:w w:val="115"/>
                            <w:sz w:val="18"/>
                          </w:rPr>
                          <w:t xml:space="preserve"> </w:t>
                        </w:r>
                        <w:r>
                          <w:rPr>
                            <w:w w:val="115"/>
                            <w:sz w:val="18"/>
                          </w:rPr>
                          <w:t>for</w:t>
                        </w:r>
                        <w:r>
                          <w:rPr>
                            <w:spacing w:val="-1"/>
                            <w:w w:val="115"/>
                            <w:sz w:val="18"/>
                          </w:rPr>
                          <w:t xml:space="preserve"> </w:t>
                        </w:r>
                        <w:r>
                          <w:rPr>
                            <w:w w:val="115"/>
                            <w:sz w:val="18"/>
                          </w:rPr>
                          <w:t>real-time electrical monitoring and support further development of smart energy management systems.</w:t>
                        </w:r>
                      </w:p>
                      <w:p w14:paraId="0E1FA19B" w14:textId="77777777" w:rsidR="00B86592" w:rsidRDefault="00B86592">
                        <w:pPr>
                          <w:spacing w:before="24"/>
                          <w:rPr>
                            <w:sz w:val="18"/>
                          </w:rPr>
                        </w:pPr>
                      </w:p>
                      <w:p w14:paraId="6E87672F" w14:textId="77777777" w:rsidR="00B86592" w:rsidRDefault="00000000">
                        <w:pPr>
                          <w:ind w:left="396"/>
                          <w:rPr>
                            <w:sz w:val="18"/>
                          </w:rPr>
                        </w:pPr>
                        <w:r>
                          <w:rPr>
                            <w:rFonts w:ascii="Cambria"/>
                            <w:b/>
                            <w:w w:val="115"/>
                            <w:sz w:val="18"/>
                          </w:rPr>
                          <w:t>Keywords</w:t>
                        </w:r>
                        <w:r>
                          <w:rPr>
                            <w:w w:val="115"/>
                            <w:sz w:val="18"/>
                          </w:rPr>
                          <w:t>:</w:t>
                        </w:r>
                        <w:r>
                          <w:rPr>
                            <w:spacing w:val="-1"/>
                            <w:w w:val="115"/>
                            <w:sz w:val="18"/>
                          </w:rPr>
                          <w:t xml:space="preserve"> </w:t>
                        </w:r>
                        <w:r>
                          <w:rPr>
                            <w:w w:val="115"/>
                            <w:sz w:val="18"/>
                          </w:rPr>
                          <w:t>IoT Monitoring, Electrical</w:t>
                        </w:r>
                        <w:r>
                          <w:rPr>
                            <w:spacing w:val="-1"/>
                            <w:w w:val="115"/>
                            <w:sz w:val="18"/>
                          </w:rPr>
                          <w:t xml:space="preserve"> </w:t>
                        </w:r>
                        <w:r>
                          <w:rPr>
                            <w:w w:val="115"/>
                            <w:sz w:val="18"/>
                          </w:rPr>
                          <w:t>Parameters, PZEM Sensor,</w:t>
                        </w:r>
                        <w:r>
                          <w:rPr>
                            <w:spacing w:val="-1"/>
                            <w:w w:val="115"/>
                            <w:sz w:val="18"/>
                          </w:rPr>
                          <w:t xml:space="preserve"> </w:t>
                        </w:r>
                        <w:r>
                          <w:rPr>
                            <w:w w:val="115"/>
                            <w:sz w:val="18"/>
                          </w:rPr>
                          <w:t>Energy Monitoring, Smart</w:t>
                        </w:r>
                        <w:r>
                          <w:rPr>
                            <w:spacing w:val="-1"/>
                            <w:w w:val="115"/>
                            <w:sz w:val="18"/>
                          </w:rPr>
                          <w:t xml:space="preserve"> </w:t>
                        </w:r>
                        <w:r>
                          <w:rPr>
                            <w:spacing w:val="-2"/>
                            <w:w w:val="115"/>
                            <w:sz w:val="18"/>
                          </w:rPr>
                          <w:t>System</w:t>
                        </w:r>
                      </w:p>
                      <w:p w14:paraId="5B8E78E6" w14:textId="77777777" w:rsidR="00B86592" w:rsidRDefault="00B86592">
                        <w:pPr>
                          <w:spacing w:before="35"/>
                          <w:rPr>
                            <w:sz w:val="18"/>
                          </w:rPr>
                        </w:pPr>
                      </w:p>
                      <w:p w14:paraId="03C0EF18" w14:textId="77777777" w:rsidR="00B86592" w:rsidRDefault="00000000">
                        <w:pPr>
                          <w:ind w:left="396"/>
                          <w:rPr>
                            <w:rFonts w:ascii="Cambria"/>
                            <w:b/>
                            <w:sz w:val="18"/>
                          </w:rPr>
                        </w:pPr>
                        <w:r>
                          <w:rPr>
                            <w:rFonts w:ascii="Cambria"/>
                            <w:b/>
                            <w:w w:val="125"/>
                            <w:sz w:val="18"/>
                          </w:rPr>
                          <w:t>Key</w:t>
                        </w:r>
                        <w:r>
                          <w:rPr>
                            <w:rFonts w:ascii="Cambria"/>
                            <w:b/>
                            <w:spacing w:val="-5"/>
                            <w:w w:val="125"/>
                            <w:sz w:val="18"/>
                          </w:rPr>
                          <w:t xml:space="preserve"> </w:t>
                        </w:r>
                        <w:r>
                          <w:rPr>
                            <w:rFonts w:ascii="Cambria"/>
                            <w:b/>
                            <w:w w:val="125"/>
                            <w:sz w:val="18"/>
                          </w:rPr>
                          <w:t>Findings</w:t>
                        </w:r>
                        <w:r>
                          <w:rPr>
                            <w:rFonts w:ascii="Cambria"/>
                            <w:b/>
                            <w:spacing w:val="-4"/>
                            <w:w w:val="125"/>
                            <w:sz w:val="18"/>
                          </w:rPr>
                          <w:t xml:space="preserve"> </w:t>
                        </w:r>
                        <w:r>
                          <w:rPr>
                            <w:rFonts w:ascii="Cambria"/>
                            <w:b/>
                            <w:spacing w:val="-2"/>
                            <w:w w:val="125"/>
                            <w:sz w:val="18"/>
                          </w:rPr>
                          <w:t>Highlights</w:t>
                        </w:r>
                      </w:p>
                      <w:p w14:paraId="1BA10F89" w14:textId="77777777" w:rsidR="00B86592" w:rsidRDefault="00B86592">
                        <w:pPr>
                          <w:spacing w:before="33"/>
                          <w:rPr>
                            <w:rFonts w:ascii="Cambria"/>
                            <w:b/>
                            <w:sz w:val="18"/>
                          </w:rPr>
                        </w:pPr>
                      </w:p>
                      <w:p w14:paraId="153E9B9D" w14:textId="77777777" w:rsidR="001F7650" w:rsidRPr="001F7650" w:rsidRDefault="001F7650" w:rsidP="001F7650">
                        <w:pPr>
                          <w:spacing w:line="264" w:lineRule="auto"/>
                          <w:ind w:left="1083" w:right="2369"/>
                          <w:rPr>
                            <w:spacing w:val="-2"/>
                            <w:w w:val="115"/>
                            <w:sz w:val="18"/>
                          </w:rPr>
                        </w:pPr>
                        <w:r w:rsidRPr="001F7650">
                          <w:rPr>
                            <w:spacing w:val="-2"/>
                            <w:w w:val="115"/>
                            <w:sz w:val="18"/>
                          </w:rPr>
                          <w:t>Real-time measurement achieved through integrated sensor system</w:t>
                        </w:r>
                      </w:p>
                      <w:p w14:paraId="1DE496ED" w14:textId="77777777" w:rsidR="001F7650" w:rsidRPr="001F7650" w:rsidRDefault="001F7650" w:rsidP="001F7650">
                        <w:pPr>
                          <w:spacing w:line="264" w:lineRule="auto"/>
                          <w:ind w:left="1083" w:right="2369"/>
                          <w:rPr>
                            <w:spacing w:val="-2"/>
                            <w:w w:val="115"/>
                            <w:sz w:val="18"/>
                          </w:rPr>
                        </w:pPr>
                      </w:p>
                      <w:p w14:paraId="657EC11C" w14:textId="77777777" w:rsidR="001F7650" w:rsidRPr="001F7650" w:rsidRDefault="001F7650" w:rsidP="001F7650">
                        <w:pPr>
                          <w:spacing w:line="264" w:lineRule="auto"/>
                          <w:ind w:left="1083" w:right="2369"/>
                          <w:rPr>
                            <w:spacing w:val="-2"/>
                            <w:w w:val="115"/>
                            <w:sz w:val="18"/>
                          </w:rPr>
                        </w:pPr>
                        <w:r w:rsidRPr="001F7650">
                          <w:rPr>
                            <w:spacing w:val="-2"/>
                            <w:w w:val="115"/>
                            <w:sz w:val="18"/>
                          </w:rPr>
                          <w:t>Data transmission enables remote monitoring capability</w:t>
                        </w:r>
                      </w:p>
                      <w:p w14:paraId="4AC34628" w14:textId="77777777" w:rsidR="001F7650" w:rsidRPr="001F7650" w:rsidRDefault="001F7650" w:rsidP="001F7650">
                        <w:pPr>
                          <w:spacing w:line="264" w:lineRule="auto"/>
                          <w:ind w:left="1083" w:right="2369"/>
                          <w:rPr>
                            <w:spacing w:val="-2"/>
                            <w:w w:val="115"/>
                            <w:sz w:val="18"/>
                          </w:rPr>
                        </w:pPr>
                      </w:p>
                      <w:p w14:paraId="342F81FC" w14:textId="40675774" w:rsidR="00B86592" w:rsidRDefault="001F7650" w:rsidP="001F7650">
                        <w:pPr>
                          <w:spacing w:line="264" w:lineRule="auto"/>
                          <w:ind w:left="1083" w:right="2369"/>
                          <w:rPr>
                            <w:sz w:val="18"/>
                          </w:rPr>
                        </w:pPr>
                        <w:r w:rsidRPr="001F7650">
                          <w:rPr>
                            <w:spacing w:val="-2"/>
                            <w:w w:val="115"/>
                            <w:sz w:val="18"/>
                          </w:rPr>
                          <w:t>System architecture supports scalable implementation</w:t>
                        </w:r>
                      </w:p>
                    </w:txbxContent>
                  </v:textbox>
                </v:shape>
                <w10:wrap type="topAndBottom" anchorx="page"/>
              </v:group>
            </w:pict>
          </mc:Fallback>
        </mc:AlternateContent>
      </w:r>
      <w:r>
        <w:rPr>
          <w:noProof/>
        </w:rPr>
        <mc:AlternateContent>
          <mc:Choice Requires="wpg">
            <w:drawing>
              <wp:anchor distT="0" distB="0" distL="0" distR="0" simplePos="0" relativeHeight="487592960" behindDoc="1" locked="0" layoutInCell="1" allowOverlap="1" wp14:anchorId="23A6F119" wp14:editId="567C0A7F">
                <wp:simplePos x="0" y="0"/>
                <wp:positionH relativeFrom="page">
                  <wp:posOffset>539999</wp:posOffset>
                </wp:positionH>
                <wp:positionV relativeFrom="paragraph">
                  <wp:posOffset>3523219</wp:posOffset>
                </wp:positionV>
                <wp:extent cx="6480175" cy="50673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18" name="Graphic 18"/>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499745"/>
                          </a:xfrm>
                          <a:prstGeom prst="rect">
                            <a:avLst/>
                          </a:prstGeom>
                        </wps:spPr>
                        <wps:txbx>
                          <w:txbxContent>
                            <w:p w14:paraId="485C1066" w14:textId="77777777" w:rsidR="00B86592" w:rsidRDefault="00B86592">
                              <w:pPr>
                                <w:spacing w:before="82"/>
                                <w:rPr>
                                  <w:rFonts w:ascii="Cambria"/>
                                  <w:b/>
                                  <w:sz w:val="18"/>
                                </w:rPr>
                              </w:pPr>
                            </w:p>
                            <w:p w14:paraId="0EEDEEDA" w14:textId="77777777" w:rsidR="00B86592" w:rsidRDefault="00000000">
                              <w:pPr>
                                <w:ind w:left="283"/>
                                <w:rPr>
                                  <w:sz w:val="18"/>
                                </w:rPr>
                              </w:pPr>
                              <w:r>
                                <w:rPr>
                                  <w:w w:val="110"/>
                                  <w:sz w:val="18"/>
                                </w:rPr>
                                <w:t>Published</w:t>
                              </w:r>
                              <w:r>
                                <w:rPr>
                                  <w:spacing w:val="7"/>
                                  <w:w w:val="110"/>
                                  <w:sz w:val="18"/>
                                </w:rPr>
                                <w:t xml:space="preserve"> </w:t>
                              </w:r>
                              <w:r>
                                <w:rPr>
                                  <w:w w:val="110"/>
                                  <w:sz w:val="18"/>
                                </w:rPr>
                                <w:t>date:</w:t>
                              </w:r>
                              <w:r>
                                <w:rPr>
                                  <w:spacing w:val="7"/>
                                  <w:w w:val="110"/>
                                  <w:sz w:val="18"/>
                                </w:rPr>
                                <w:t xml:space="preserve"> </w:t>
                              </w:r>
                              <w:r>
                                <w:rPr>
                                  <w:w w:val="110"/>
                                  <w:sz w:val="18"/>
                                </w:rPr>
                                <w:t>2026-04-</w:t>
                              </w:r>
                              <w:r>
                                <w:rPr>
                                  <w:spacing w:val="-5"/>
                                  <w:w w:val="110"/>
                                  <w:sz w:val="18"/>
                                </w:rPr>
                                <w:t>30</w:t>
                              </w:r>
                            </w:p>
                          </w:txbxContent>
                        </wps:txbx>
                        <wps:bodyPr wrap="square" lIns="0" tIns="0" rIns="0" bIns="0" rtlCol="0">
                          <a:noAutofit/>
                        </wps:bodyPr>
                      </wps:wsp>
                    </wpg:wgp>
                  </a:graphicData>
                </a:graphic>
              </wp:anchor>
            </w:drawing>
          </mc:Choice>
          <mc:Fallback>
            <w:pict>
              <v:group w14:anchorId="23A6F119" id="Group 17" o:spid="_x0000_s1030" style="position:absolute;left:0;text-align:left;margin-left:42.5pt;margin-top:277.4pt;width:510.25pt;height:39.9pt;z-index:-15723520;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">
                <v:shape id="Graphic 18"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" path="m6480005,l,,,502875r6480005,l6480005,xe" fillcolor="#f7f7ff" stroked="f">
                  <v:path arrowok="t"/>
                </v:shape>
                <v:shape id="Graphic 19"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 id="Textbox 20"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85C1066" w14:textId="77777777" w:rsidR="00B86592" w:rsidRDefault="00B86592">
                        <w:pPr>
                          <w:spacing w:before="82"/>
                          <w:rPr>
                            <w:rFonts w:ascii="Cambria"/>
                            <w:b/>
                            <w:sz w:val="18"/>
                          </w:rPr>
                        </w:pPr>
                      </w:p>
                      <w:p w14:paraId="0EEDEEDA" w14:textId="77777777" w:rsidR="00B86592" w:rsidRDefault="00000000">
                        <w:pPr>
                          <w:ind w:left="283"/>
                          <w:rPr>
                            <w:sz w:val="18"/>
                          </w:rPr>
                        </w:pPr>
                        <w:r>
                          <w:rPr>
                            <w:w w:val="110"/>
                            <w:sz w:val="18"/>
                          </w:rPr>
                          <w:t>Published</w:t>
                        </w:r>
                        <w:r>
                          <w:rPr>
                            <w:spacing w:val="7"/>
                            <w:w w:val="110"/>
                            <w:sz w:val="18"/>
                          </w:rPr>
                          <w:t xml:space="preserve"> </w:t>
                        </w:r>
                        <w:r>
                          <w:rPr>
                            <w:w w:val="110"/>
                            <w:sz w:val="18"/>
                          </w:rPr>
                          <w:t>date:</w:t>
                        </w:r>
                        <w:r>
                          <w:rPr>
                            <w:spacing w:val="7"/>
                            <w:w w:val="110"/>
                            <w:sz w:val="18"/>
                          </w:rPr>
                          <w:t xml:space="preserve"> </w:t>
                        </w:r>
                        <w:r>
                          <w:rPr>
                            <w:w w:val="110"/>
                            <w:sz w:val="18"/>
                          </w:rPr>
                          <w:t>2026-04-</w:t>
                        </w:r>
                        <w:r>
                          <w:rPr>
                            <w:spacing w:val="-5"/>
                            <w:w w:val="110"/>
                            <w:sz w:val="18"/>
                          </w:rPr>
                          <w:t>30</w:t>
                        </w:r>
                      </w:p>
                    </w:txbxContent>
                  </v:textbox>
                </v:shape>
                <w10:wrap type="topAndBottom" anchorx="page"/>
              </v:group>
            </w:pict>
          </mc:Fallback>
        </mc:AlternateContent>
      </w:r>
      <w:r>
        <w:rPr>
          <w:spacing w:val="-2"/>
          <w:w w:val="120"/>
        </w:rPr>
        <w:t>Abstract</w:t>
      </w:r>
    </w:p>
    <w:p w14:paraId="68DC19CE" w14:textId="77777777" w:rsidR="00B86592" w:rsidRDefault="00B86592">
      <w:pPr>
        <w:pStyle w:val="TeksIsi"/>
        <w:spacing w:before="9"/>
        <w:rPr>
          <w:rFonts w:ascii="Cambria"/>
          <w:b/>
        </w:rPr>
      </w:pPr>
    </w:p>
    <w:p w14:paraId="5ED6EB0C" w14:textId="77777777" w:rsidR="00B86592" w:rsidRDefault="00B86592">
      <w:pPr>
        <w:pStyle w:val="TeksIsi"/>
        <w:rPr>
          <w:rFonts w:ascii="Cambria"/>
          <w:b/>
        </w:rPr>
        <w:sectPr w:rsidR="00B86592">
          <w:pgSz w:w="11910" w:h="16840"/>
          <w:pgMar w:top="1440" w:right="708" w:bottom="1120" w:left="708" w:header="402" w:footer="922" w:gutter="0"/>
          <w:cols w:space="720"/>
        </w:sectPr>
      </w:pPr>
    </w:p>
    <w:p w14:paraId="3234A8F8" w14:textId="77777777" w:rsidR="00B86592" w:rsidRDefault="00000000">
      <w:pPr>
        <w:pStyle w:val="Judul3"/>
        <w:numPr>
          <w:ilvl w:val="0"/>
          <w:numId w:val="5"/>
        </w:numPr>
        <w:tabs>
          <w:tab w:val="left" w:pos="419"/>
        </w:tabs>
        <w:ind w:left="419" w:hanging="277"/>
      </w:pPr>
      <w:bookmarkStart w:id="17" w:name="Article_content"/>
      <w:bookmarkStart w:id="18" w:name="_bookmark5"/>
      <w:bookmarkEnd w:id="17"/>
      <w:bookmarkEnd w:id="18"/>
      <w:r>
        <w:rPr>
          <w:spacing w:val="-2"/>
          <w:w w:val="120"/>
        </w:rPr>
        <w:lastRenderedPageBreak/>
        <w:t>Pendahuluan</w:t>
      </w:r>
    </w:p>
    <w:p w14:paraId="29431215" w14:textId="77777777" w:rsidR="00B86592" w:rsidRDefault="00B86592">
      <w:pPr>
        <w:pStyle w:val="TeksIsi"/>
        <w:spacing w:before="33"/>
        <w:rPr>
          <w:rFonts w:ascii="Cambria"/>
          <w:b/>
        </w:rPr>
      </w:pPr>
    </w:p>
    <w:p w14:paraId="0D196DE6" w14:textId="2B7041B0" w:rsidR="00B86592" w:rsidRPr="001F7650" w:rsidRDefault="00000000" w:rsidP="001F7650">
      <w:pPr>
        <w:pStyle w:val="TeksIsi"/>
        <w:tabs>
          <w:tab w:val="left" w:pos="854"/>
        </w:tabs>
        <w:spacing w:line="264" w:lineRule="auto"/>
        <w:ind w:left="142" w:right="227"/>
        <w:jc w:val="both"/>
        <w:rPr>
          <w:lang w:val="nb-NO"/>
        </w:rPr>
      </w:pPr>
      <w:r w:rsidRPr="001F7650">
        <w:rPr>
          <w:w w:val="115"/>
          <w:lang w:val="nb-NO"/>
        </w:rPr>
        <w:t>Salah satu kebutuhan penting dalam kehidupan sehari-hari, baik di rumah tangga, industri, maupun bisnis, adalah energi listrik. Permintaan energi listrik terus meningkat sebagai akibat dari standar hidup yang lebih baik di Indonesia</w:t>
      </w:r>
      <w:r w:rsidRPr="001F7650">
        <w:rPr>
          <w:spacing w:val="-6"/>
          <w:w w:val="115"/>
          <w:lang w:val="nb-NO"/>
        </w:rPr>
        <w:t xml:space="preserve"> </w:t>
      </w:r>
      <w:r w:rsidRPr="001F7650">
        <w:rPr>
          <w:w w:val="115"/>
          <w:lang w:val="nb-NO"/>
        </w:rPr>
        <w:t>dan</w:t>
      </w:r>
      <w:r w:rsidRPr="001F7650">
        <w:rPr>
          <w:spacing w:val="-6"/>
          <w:w w:val="115"/>
          <w:lang w:val="nb-NO"/>
        </w:rPr>
        <w:t xml:space="preserve"> </w:t>
      </w:r>
      <w:r w:rsidRPr="001F7650">
        <w:rPr>
          <w:w w:val="115"/>
          <w:lang w:val="nb-NO"/>
        </w:rPr>
        <w:t>pertumbuhan</w:t>
      </w:r>
      <w:r w:rsidRPr="001F7650">
        <w:rPr>
          <w:spacing w:val="-6"/>
          <w:w w:val="115"/>
          <w:lang w:val="nb-NO"/>
        </w:rPr>
        <w:t xml:space="preserve"> </w:t>
      </w:r>
      <w:r w:rsidRPr="001F7650">
        <w:rPr>
          <w:w w:val="115"/>
          <w:lang w:val="nb-NO"/>
        </w:rPr>
        <w:t>populasinya.</w:t>
      </w:r>
      <w:r w:rsidRPr="001F7650">
        <w:rPr>
          <w:spacing w:val="-6"/>
          <w:w w:val="115"/>
          <w:lang w:val="nb-NO"/>
        </w:rPr>
        <w:t xml:space="preserve"> </w:t>
      </w:r>
      <w:r w:rsidRPr="001F7650">
        <w:rPr>
          <w:w w:val="115"/>
          <w:lang w:val="nb-NO"/>
        </w:rPr>
        <w:t>Konsumsi</w:t>
      </w:r>
      <w:r w:rsidRPr="001F7650">
        <w:rPr>
          <w:spacing w:val="-6"/>
          <w:w w:val="115"/>
          <w:lang w:val="nb-NO"/>
        </w:rPr>
        <w:t xml:space="preserve"> </w:t>
      </w:r>
      <w:r w:rsidRPr="001F7650">
        <w:rPr>
          <w:w w:val="115"/>
          <w:lang w:val="nb-NO"/>
        </w:rPr>
        <w:t>listrik</w:t>
      </w:r>
      <w:r w:rsidRPr="001F7650">
        <w:rPr>
          <w:spacing w:val="-6"/>
          <w:w w:val="115"/>
          <w:lang w:val="nb-NO"/>
        </w:rPr>
        <w:t xml:space="preserve"> </w:t>
      </w:r>
      <w:r w:rsidRPr="001F7650">
        <w:rPr>
          <w:w w:val="115"/>
          <w:lang w:val="nb-NO"/>
        </w:rPr>
        <w:t>per</w:t>
      </w:r>
      <w:r w:rsidRPr="001F7650">
        <w:rPr>
          <w:spacing w:val="-6"/>
          <w:w w:val="115"/>
          <w:lang w:val="nb-NO"/>
        </w:rPr>
        <w:t xml:space="preserve"> </w:t>
      </w:r>
      <w:r w:rsidRPr="001F7650">
        <w:rPr>
          <w:w w:val="115"/>
          <w:lang w:val="nb-NO"/>
        </w:rPr>
        <w:t>kapita</w:t>
      </w:r>
      <w:r w:rsidRPr="001F7650">
        <w:rPr>
          <w:spacing w:val="-6"/>
          <w:w w:val="115"/>
          <w:lang w:val="nb-NO"/>
        </w:rPr>
        <w:t xml:space="preserve"> </w:t>
      </w:r>
      <w:r w:rsidRPr="001F7650">
        <w:rPr>
          <w:w w:val="115"/>
          <w:lang w:val="nb-NO"/>
        </w:rPr>
        <w:t>di</w:t>
      </w:r>
      <w:r w:rsidRPr="001F7650">
        <w:rPr>
          <w:spacing w:val="-6"/>
          <w:w w:val="115"/>
          <w:lang w:val="nb-NO"/>
        </w:rPr>
        <w:t xml:space="preserve"> </w:t>
      </w:r>
      <w:r w:rsidRPr="001F7650">
        <w:rPr>
          <w:w w:val="115"/>
          <w:lang w:val="nb-NO"/>
        </w:rPr>
        <w:t>Indonesia</w:t>
      </w:r>
      <w:r w:rsidRPr="001F7650">
        <w:rPr>
          <w:spacing w:val="-6"/>
          <w:w w:val="115"/>
          <w:lang w:val="nb-NO"/>
        </w:rPr>
        <w:t xml:space="preserve"> </w:t>
      </w:r>
      <w:r w:rsidRPr="001F7650">
        <w:rPr>
          <w:w w:val="115"/>
          <w:lang w:val="nb-NO"/>
        </w:rPr>
        <w:t>mencapai</w:t>
      </w:r>
      <w:r w:rsidRPr="001F7650">
        <w:rPr>
          <w:spacing w:val="-6"/>
          <w:w w:val="115"/>
          <w:lang w:val="nb-NO"/>
        </w:rPr>
        <w:t xml:space="preserve"> </w:t>
      </w:r>
      <w:r w:rsidRPr="001F7650">
        <w:rPr>
          <w:w w:val="115"/>
          <w:lang w:val="nb-NO"/>
        </w:rPr>
        <w:t>1.285</w:t>
      </w:r>
      <w:r w:rsidRPr="001F7650">
        <w:rPr>
          <w:spacing w:val="-6"/>
          <w:w w:val="115"/>
          <w:lang w:val="nb-NO"/>
        </w:rPr>
        <w:t xml:space="preserve"> </w:t>
      </w:r>
      <w:r w:rsidRPr="001F7650">
        <w:rPr>
          <w:w w:val="115"/>
          <w:lang w:val="nb-NO"/>
        </w:rPr>
        <w:t>kilowatt-jam</w:t>
      </w:r>
      <w:r w:rsidRPr="001F7650">
        <w:rPr>
          <w:spacing w:val="-6"/>
          <w:w w:val="115"/>
          <w:lang w:val="nb-NO"/>
        </w:rPr>
        <w:t xml:space="preserve"> </w:t>
      </w:r>
      <w:r w:rsidRPr="001F7650">
        <w:rPr>
          <w:w w:val="115"/>
          <w:lang w:val="nb-NO"/>
        </w:rPr>
        <w:t>pada tahun 2023, meningkat dari 1.173 kilowatt-jam pada tahun 2022 . Pemerintah Indonesia berharap angka tersebut meningkat menjadi 1.408 kilowatt-jam pada tahun 2024. Hal ini menunjukkan betapa pentingnya mengelola energi listrik dengan baik .</w:t>
      </w:r>
    </w:p>
    <w:p w14:paraId="2399C1DC" w14:textId="77777777" w:rsidR="00B86592" w:rsidRPr="001F7650" w:rsidRDefault="00B86592">
      <w:pPr>
        <w:pStyle w:val="TeksIsi"/>
        <w:spacing w:before="18"/>
        <w:rPr>
          <w:lang w:val="nb-NO"/>
        </w:rPr>
      </w:pPr>
    </w:p>
    <w:p w14:paraId="5CAEDC54" w14:textId="77777777" w:rsidR="00B86592" w:rsidRPr="001F7650" w:rsidRDefault="00000000">
      <w:pPr>
        <w:pStyle w:val="TeksIsi"/>
        <w:spacing w:before="1" w:line="264" w:lineRule="auto"/>
        <w:ind w:left="142" w:right="139"/>
        <w:jc w:val="both"/>
        <w:rPr>
          <w:lang w:val="nb-NO"/>
        </w:rPr>
      </w:pPr>
      <w:r w:rsidRPr="001F7650">
        <w:rPr>
          <w:w w:val="115"/>
          <w:lang w:val="nb-NO"/>
        </w:rPr>
        <w:t>Pada</w:t>
      </w:r>
      <w:r w:rsidRPr="001F7650">
        <w:rPr>
          <w:spacing w:val="-4"/>
          <w:w w:val="115"/>
          <w:lang w:val="nb-NO"/>
        </w:rPr>
        <w:t xml:space="preserve"> </w:t>
      </w:r>
      <w:r w:rsidRPr="001F7650">
        <w:rPr>
          <w:w w:val="115"/>
          <w:lang w:val="nb-NO"/>
        </w:rPr>
        <w:t>umumnya,</w:t>
      </w:r>
      <w:r w:rsidRPr="001F7650">
        <w:rPr>
          <w:spacing w:val="-4"/>
          <w:w w:val="115"/>
          <w:lang w:val="nb-NO"/>
        </w:rPr>
        <w:t xml:space="preserve"> </w:t>
      </w:r>
      <w:r w:rsidRPr="001F7650">
        <w:rPr>
          <w:w w:val="115"/>
          <w:lang w:val="nb-NO"/>
        </w:rPr>
        <w:t>alat</w:t>
      </w:r>
      <w:r w:rsidRPr="001F7650">
        <w:rPr>
          <w:spacing w:val="-4"/>
          <w:w w:val="115"/>
          <w:lang w:val="nb-NO"/>
        </w:rPr>
        <w:t xml:space="preserve"> </w:t>
      </w:r>
      <w:r w:rsidRPr="001F7650">
        <w:rPr>
          <w:w w:val="115"/>
          <w:lang w:val="nb-NO"/>
        </w:rPr>
        <w:t>pengukur</w:t>
      </w:r>
      <w:r w:rsidRPr="001F7650">
        <w:rPr>
          <w:spacing w:val="-4"/>
          <w:w w:val="115"/>
          <w:lang w:val="nb-NO"/>
        </w:rPr>
        <w:t xml:space="preserve"> </w:t>
      </w:r>
      <w:r w:rsidRPr="001F7650">
        <w:rPr>
          <w:w w:val="115"/>
          <w:lang w:val="nb-NO"/>
        </w:rPr>
        <w:t>konsumsi</w:t>
      </w:r>
      <w:r w:rsidRPr="001F7650">
        <w:rPr>
          <w:spacing w:val="-4"/>
          <w:w w:val="115"/>
          <w:lang w:val="nb-NO"/>
        </w:rPr>
        <w:t xml:space="preserve"> </w:t>
      </w:r>
      <w:r w:rsidRPr="001F7650">
        <w:rPr>
          <w:w w:val="115"/>
          <w:lang w:val="nb-NO"/>
        </w:rPr>
        <w:t>listrik</w:t>
      </w:r>
      <w:r w:rsidRPr="001F7650">
        <w:rPr>
          <w:spacing w:val="-4"/>
          <w:w w:val="115"/>
          <w:lang w:val="nb-NO"/>
        </w:rPr>
        <w:t xml:space="preserve"> </w:t>
      </w:r>
      <w:r w:rsidRPr="001F7650">
        <w:rPr>
          <w:w w:val="115"/>
          <w:lang w:val="nb-NO"/>
        </w:rPr>
        <w:t>yang</w:t>
      </w:r>
      <w:r w:rsidRPr="001F7650">
        <w:rPr>
          <w:spacing w:val="-4"/>
          <w:w w:val="115"/>
          <w:lang w:val="nb-NO"/>
        </w:rPr>
        <w:t xml:space="preserve"> </w:t>
      </w:r>
      <w:r w:rsidRPr="001F7650">
        <w:rPr>
          <w:w w:val="115"/>
          <w:lang w:val="nb-NO"/>
        </w:rPr>
        <w:t>digunakan</w:t>
      </w:r>
      <w:r w:rsidRPr="001F7650">
        <w:rPr>
          <w:spacing w:val="-4"/>
          <w:w w:val="115"/>
          <w:lang w:val="nb-NO"/>
        </w:rPr>
        <w:t xml:space="preserve"> </w:t>
      </w:r>
      <w:r w:rsidRPr="001F7650">
        <w:rPr>
          <w:w w:val="115"/>
          <w:lang w:val="nb-NO"/>
        </w:rPr>
        <w:t>di</w:t>
      </w:r>
      <w:r w:rsidRPr="001F7650">
        <w:rPr>
          <w:spacing w:val="-4"/>
          <w:w w:val="115"/>
          <w:lang w:val="nb-NO"/>
        </w:rPr>
        <w:t xml:space="preserve"> </w:t>
      </w:r>
      <w:r w:rsidRPr="001F7650">
        <w:rPr>
          <w:w w:val="115"/>
          <w:lang w:val="nb-NO"/>
        </w:rPr>
        <w:t>rumah-rumah</w:t>
      </w:r>
      <w:r w:rsidRPr="001F7650">
        <w:rPr>
          <w:spacing w:val="-4"/>
          <w:w w:val="115"/>
          <w:lang w:val="nb-NO"/>
        </w:rPr>
        <w:t xml:space="preserve"> </w:t>
      </w:r>
      <w:r w:rsidRPr="001F7650">
        <w:rPr>
          <w:w w:val="115"/>
          <w:lang w:val="nb-NO"/>
        </w:rPr>
        <w:t>atau</w:t>
      </w:r>
      <w:r w:rsidRPr="001F7650">
        <w:rPr>
          <w:spacing w:val="-4"/>
          <w:w w:val="115"/>
          <w:lang w:val="nb-NO"/>
        </w:rPr>
        <w:t xml:space="preserve"> </w:t>
      </w:r>
      <w:r w:rsidRPr="001F7650">
        <w:rPr>
          <w:w w:val="115"/>
          <w:lang w:val="nb-NO"/>
        </w:rPr>
        <w:t>kos-kosan</w:t>
      </w:r>
      <w:r w:rsidRPr="001F7650">
        <w:rPr>
          <w:spacing w:val="-4"/>
          <w:w w:val="115"/>
          <w:lang w:val="nb-NO"/>
        </w:rPr>
        <w:t xml:space="preserve"> </w:t>
      </w:r>
      <w:r w:rsidRPr="001F7650">
        <w:rPr>
          <w:w w:val="115"/>
          <w:lang w:val="nb-NO"/>
        </w:rPr>
        <w:t>adalah</w:t>
      </w:r>
      <w:r w:rsidRPr="001F7650">
        <w:rPr>
          <w:spacing w:val="-4"/>
          <w:w w:val="115"/>
          <w:lang w:val="nb-NO"/>
        </w:rPr>
        <w:t xml:space="preserve"> </w:t>
      </w:r>
      <w:r w:rsidRPr="001F7650">
        <w:rPr>
          <w:w w:val="115"/>
          <w:lang w:val="nb-NO"/>
        </w:rPr>
        <w:t>kWh</w:t>
      </w:r>
      <w:r w:rsidRPr="001F7650">
        <w:rPr>
          <w:spacing w:val="-4"/>
          <w:w w:val="115"/>
          <w:lang w:val="nb-NO"/>
        </w:rPr>
        <w:t xml:space="preserve"> </w:t>
      </w:r>
      <w:r w:rsidRPr="001F7650">
        <w:rPr>
          <w:w w:val="115"/>
          <w:lang w:val="nb-NO"/>
        </w:rPr>
        <w:t>meter</w:t>
      </w:r>
      <w:r w:rsidRPr="001F7650">
        <w:rPr>
          <w:spacing w:val="-4"/>
          <w:w w:val="115"/>
          <w:lang w:val="nb-NO"/>
        </w:rPr>
        <w:t xml:space="preserve"> </w:t>
      </w:r>
      <w:r w:rsidRPr="001F7650">
        <w:rPr>
          <w:w w:val="115"/>
          <w:lang w:val="nb-NO"/>
        </w:rPr>
        <w:t>prabayar. Alat</w:t>
      </w:r>
      <w:r w:rsidRPr="001F7650">
        <w:rPr>
          <w:spacing w:val="-5"/>
          <w:w w:val="115"/>
          <w:lang w:val="nb-NO"/>
        </w:rPr>
        <w:t xml:space="preserve"> </w:t>
      </w:r>
      <w:r w:rsidRPr="001F7650">
        <w:rPr>
          <w:w w:val="115"/>
          <w:lang w:val="nb-NO"/>
        </w:rPr>
        <w:t>ini</w:t>
      </w:r>
      <w:r w:rsidRPr="001F7650">
        <w:rPr>
          <w:spacing w:val="-5"/>
          <w:w w:val="115"/>
          <w:lang w:val="nb-NO"/>
        </w:rPr>
        <w:t xml:space="preserve"> </w:t>
      </w:r>
      <w:r w:rsidRPr="001F7650">
        <w:rPr>
          <w:w w:val="115"/>
          <w:lang w:val="nb-NO"/>
        </w:rPr>
        <w:t>hanya</w:t>
      </w:r>
      <w:r w:rsidRPr="001F7650">
        <w:rPr>
          <w:spacing w:val="-6"/>
          <w:w w:val="115"/>
          <w:lang w:val="nb-NO"/>
        </w:rPr>
        <w:t xml:space="preserve"> </w:t>
      </w:r>
      <w:r w:rsidRPr="001F7650">
        <w:rPr>
          <w:w w:val="115"/>
          <w:lang w:val="nb-NO"/>
        </w:rPr>
        <w:t>mampu</w:t>
      </w:r>
      <w:r w:rsidRPr="001F7650">
        <w:rPr>
          <w:spacing w:val="-6"/>
          <w:w w:val="115"/>
          <w:lang w:val="nb-NO"/>
        </w:rPr>
        <w:t xml:space="preserve"> </w:t>
      </w:r>
      <w:r w:rsidRPr="001F7650">
        <w:rPr>
          <w:w w:val="115"/>
          <w:lang w:val="nb-NO"/>
        </w:rPr>
        <w:t>menunjukkan</w:t>
      </w:r>
      <w:r w:rsidRPr="001F7650">
        <w:rPr>
          <w:spacing w:val="-6"/>
          <w:w w:val="115"/>
          <w:lang w:val="nb-NO"/>
        </w:rPr>
        <w:t xml:space="preserve"> </w:t>
      </w:r>
      <w:r w:rsidRPr="001F7650">
        <w:rPr>
          <w:w w:val="115"/>
          <w:lang w:val="nb-NO"/>
        </w:rPr>
        <w:t>total</w:t>
      </w:r>
      <w:r w:rsidRPr="001F7650">
        <w:rPr>
          <w:spacing w:val="-5"/>
          <w:w w:val="115"/>
          <w:lang w:val="nb-NO"/>
        </w:rPr>
        <w:t xml:space="preserve"> </w:t>
      </w:r>
      <w:r w:rsidRPr="001F7650">
        <w:rPr>
          <w:w w:val="115"/>
          <w:lang w:val="nb-NO"/>
        </w:rPr>
        <w:t>penggunaan</w:t>
      </w:r>
      <w:r w:rsidRPr="001F7650">
        <w:rPr>
          <w:spacing w:val="-6"/>
          <w:w w:val="115"/>
          <w:lang w:val="nb-NO"/>
        </w:rPr>
        <w:t xml:space="preserve"> </w:t>
      </w:r>
      <w:r w:rsidRPr="001F7650">
        <w:rPr>
          <w:w w:val="115"/>
          <w:lang w:val="nb-NO"/>
        </w:rPr>
        <w:t>energi</w:t>
      </w:r>
      <w:r w:rsidRPr="001F7650">
        <w:rPr>
          <w:spacing w:val="-5"/>
          <w:w w:val="115"/>
          <w:lang w:val="nb-NO"/>
        </w:rPr>
        <w:t xml:space="preserve"> </w:t>
      </w:r>
      <w:r w:rsidRPr="001F7650">
        <w:rPr>
          <w:w w:val="115"/>
          <w:lang w:val="nb-NO"/>
        </w:rPr>
        <w:t>dalam</w:t>
      </w:r>
      <w:r w:rsidRPr="001F7650">
        <w:rPr>
          <w:spacing w:val="-6"/>
          <w:w w:val="115"/>
          <w:lang w:val="nb-NO"/>
        </w:rPr>
        <w:t xml:space="preserve"> </w:t>
      </w:r>
      <w:r w:rsidRPr="001F7650">
        <w:rPr>
          <w:w w:val="115"/>
          <w:lang w:val="nb-NO"/>
        </w:rPr>
        <w:t>satuan</w:t>
      </w:r>
      <w:r w:rsidRPr="001F7650">
        <w:rPr>
          <w:spacing w:val="-6"/>
          <w:w w:val="115"/>
          <w:lang w:val="nb-NO"/>
        </w:rPr>
        <w:t xml:space="preserve"> </w:t>
      </w:r>
      <w:r w:rsidRPr="001F7650">
        <w:rPr>
          <w:w w:val="115"/>
          <w:lang w:val="nb-NO"/>
        </w:rPr>
        <w:t>kWh</w:t>
      </w:r>
      <w:r w:rsidRPr="001F7650">
        <w:rPr>
          <w:spacing w:val="-6"/>
          <w:w w:val="115"/>
          <w:lang w:val="nb-NO"/>
        </w:rPr>
        <w:t xml:space="preserve"> </w:t>
      </w:r>
      <w:r w:rsidRPr="001F7650">
        <w:rPr>
          <w:w w:val="115"/>
          <w:lang w:val="nb-NO"/>
        </w:rPr>
        <w:t>dan</w:t>
      </w:r>
      <w:r w:rsidRPr="001F7650">
        <w:rPr>
          <w:spacing w:val="-6"/>
          <w:w w:val="115"/>
          <w:lang w:val="nb-NO"/>
        </w:rPr>
        <w:t xml:space="preserve"> </w:t>
      </w:r>
      <w:r w:rsidRPr="001F7650">
        <w:rPr>
          <w:w w:val="115"/>
          <w:lang w:val="nb-NO"/>
        </w:rPr>
        <w:t>tidak</w:t>
      </w:r>
      <w:r w:rsidRPr="001F7650">
        <w:rPr>
          <w:spacing w:val="-6"/>
          <w:w w:val="115"/>
          <w:lang w:val="nb-NO"/>
        </w:rPr>
        <w:t xml:space="preserve"> </w:t>
      </w:r>
      <w:r w:rsidRPr="001F7650">
        <w:rPr>
          <w:w w:val="115"/>
          <w:lang w:val="nb-NO"/>
        </w:rPr>
        <w:t>memberikan</w:t>
      </w:r>
      <w:r w:rsidRPr="001F7650">
        <w:rPr>
          <w:spacing w:val="-6"/>
          <w:w w:val="115"/>
          <w:lang w:val="nb-NO"/>
        </w:rPr>
        <w:t xml:space="preserve"> </w:t>
      </w:r>
      <w:r w:rsidRPr="001F7650">
        <w:rPr>
          <w:w w:val="115"/>
          <w:lang w:val="nb-NO"/>
        </w:rPr>
        <w:t>informasi</w:t>
      </w:r>
      <w:r w:rsidRPr="001F7650">
        <w:rPr>
          <w:spacing w:val="-5"/>
          <w:w w:val="115"/>
          <w:lang w:val="nb-NO"/>
        </w:rPr>
        <w:t xml:space="preserve"> </w:t>
      </w:r>
      <w:r w:rsidRPr="001F7650">
        <w:rPr>
          <w:w w:val="115"/>
          <w:lang w:val="nb-NO"/>
        </w:rPr>
        <w:t>secara</w:t>
      </w:r>
      <w:r w:rsidRPr="001F7650">
        <w:rPr>
          <w:spacing w:val="-6"/>
          <w:w w:val="115"/>
          <w:lang w:val="nb-NO"/>
        </w:rPr>
        <w:t xml:space="preserve"> </w:t>
      </w:r>
      <w:r w:rsidRPr="001F7650">
        <w:rPr>
          <w:w w:val="115"/>
          <w:lang w:val="nb-NO"/>
        </w:rPr>
        <w:t>real-time mengenai konsumsi energi . Hal ini menjadi kendala bagi pengguna yang ingin mengetahui pola konsumsi listrik</w:t>
      </w:r>
      <w:r w:rsidRPr="001F7650">
        <w:rPr>
          <w:spacing w:val="40"/>
          <w:w w:val="115"/>
          <w:lang w:val="nb-NO"/>
        </w:rPr>
        <w:t xml:space="preserve"> </w:t>
      </w:r>
      <w:r w:rsidRPr="001F7650">
        <w:rPr>
          <w:w w:val="115"/>
          <w:lang w:val="nb-NO"/>
        </w:rPr>
        <w:t>mereka secara mendetail dan saat itu juga. Terbatasnya informasi yang disediakan oleh kWh meter membuat pengguna kurang mampu melakukan pengelolaan konsumsi energi secara optimal .</w:t>
      </w:r>
    </w:p>
    <w:p w14:paraId="3B476054" w14:textId="77777777" w:rsidR="00B86592" w:rsidRPr="001F7650" w:rsidRDefault="00B86592">
      <w:pPr>
        <w:pStyle w:val="TeksIsi"/>
        <w:spacing w:before="18"/>
        <w:rPr>
          <w:lang w:val="nb-NO"/>
        </w:rPr>
      </w:pPr>
    </w:p>
    <w:p w14:paraId="3C4739E0" w14:textId="77777777" w:rsidR="00B86592" w:rsidRPr="001F7650" w:rsidRDefault="00000000">
      <w:pPr>
        <w:pStyle w:val="TeksIsi"/>
        <w:spacing w:line="264" w:lineRule="auto"/>
        <w:ind w:left="142" w:right="139"/>
        <w:jc w:val="both"/>
        <w:rPr>
          <w:lang w:val="nb-NO"/>
        </w:rPr>
      </w:pPr>
      <w:r w:rsidRPr="001F7650">
        <w:rPr>
          <w:w w:val="115"/>
          <w:lang w:val="nb-NO"/>
        </w:rPr>
        <w:t>Kondisi</w:t>
      </w:r>
      <w:r w:rsidRPr="001F7650">
        <w:rPr>
          <w:spacing w:val="-3"/>
          <w:w w:val="115"/>
          <w:lang w:val="nb-NO"/>
        </w:rPr>
        <w:t xml:space="preserve"> </w:t>
      </w:r>
      <w:r w:rsidRPr="001F7650">
        <w:rPr>
          <w:w w:val="115"/>
          <w:lang w:val="nb-NO"/>
        </w:rPr>
        <w:t>ini</w:t>
      </w:r>
      <w:r w:rsidRPr="001F7650">
        <w:rPr>
          <w:spacing w:val="-3"/>
          <w:w w:val="115"/>
          <w:lang w:val="nb-NO"/>
        </w:rPr>
        <w:t xml:space="preserve"> </w:t>
      </w:r>
      <w:r w:rsidRPr="001F7650">
        <w:rPr>
          <w:w w:val="115"/>
          <w:lang w:val="nb-NO"/>
        </w:rPr>
        <w:t>semakin</w:t>
      </w:r>
      <w:r w:rsidRPr="001F7650">
        <w:rPr>
          <w:spacing w:val="-3"/>
          <w:w w:val="115"/>
          <w:lang w:val="nb-NO"/>
        </w:rPr>
        <w:t xml:space="preserve"> </w:t>
      </w:r>
      <w:r w:rsidRPr="001F7650">
        <w:rPr>
          <w:w w:val="115"/>
          <w:lang w:val="nb-NO"/>
        </w:rPr>
        <w:t>kompleks</w:t>
      </w:r>
      <w:r w:rsidRPr="001F7650">
        <w:rPr>
          <w:spacing w:val="-3"/>
          <w:w w:val="115"/>
          <w:lang w:val="nb-NO"/>
        </w:rPr>
        <w:t xml:space="preserve"> </w:t>
      </w:r>
      <w:r w:rsidRPr="001F7650">
        <w:rPr>
          <w:w w:val="115"/>
          <w:lang w:val="nb-NO"/>
        </w:rPr>
        <w:t>dalam</w:t>
      </w:r>
      <w:r w:rsidRPr="001F7650">
        <w:rPr>
          <w:spacing w:val="-3"/>
          <w:w w:val="115"/>
          <w:lang w:val="nb-NO"/>
        </w:rPr>
        <w:t xml:space="preserve"> </w:t>
      </w:r>
      <w:r w:rsidRPr="001F7650">
        <w:rPr>
          <w:w w:val="115"/>
          <w:lang w:val="nb-NO"/>
        </w:rPr>
        <w:t>konteks</w:t>
      </w:r>
      <w:r w:rsidRPr="001F7650">
        <w:rPr>
          <w:spacing w:val="-3"/>
          <w:w w:val="115"/>
          <w:lang w:val="nb-NO"/>
        </w:rPr>
        <w:t xml:space="preserve"> </w:t>
      </w:r>
      <w:r w:rsidRPr="001F7650">
        <w:rPr>
          <w:w w:val="115"/>
          <w:lang w:val="nb-NO"/>
        </w:rPr>
        <w:t>lingkungan</w:t>
      </w:r>
      <w:r w:rsidRPr="001F7650">
        <w:rPr>
          <w:spacing w:val="-3"/>
          <w:w w:val="115"/>
          <w:lang w:val="nb-NO"/>
        </w:rPr>
        <w:t xml:space="preserve"> </w:t>
      </w:r>
      <w:r w:rsidRPr="001F7650">
        <w:rPr>
          <w:w w:val="115"/>
          <w:lang w:val="nb-NO"/>
        </w:rPr>
        <w:t>kos-kosan,</w:t>
      </w:r>
      <w:r w:rsidRPr="001F7650">
        <w:rPr>
          <w:spacing w:val="-3"/>
          <w:w w:val="115"/>
          <w:lang w:val="nb-NO"/>
        </w:rPr>
        <w:t xml:space="preserve"> </w:t>
      </w:r>
      <w:r w:rsidRPr="001F7650">
        <w:rPr>
          <w:w w:val="115"/>
          <w:lang w:val="nb-NO"/>
        </w:rPr>
        <w:t>di</w:t>
      </w:r>
      <w:r w:rsidRPr="001F7650">
        <w:rPr>
          <w:spacing w:val="-3"/>
          <w:w w:val="115"/>
          <w:lang w:val="nb-NO"/>
        </w:rPr>
        <w:t xml:space="preserve"> </w:t>
      </w:r>
      <w:r w:rsidRPr="001F7650">
        <w:rPr>
          <w:w w:val="115"/>
          <w:lang w:val="nb-NO"/>
        </w:rPr>
        <w:t>mana</w:t>
      </w:r>
      <w:r w:rsidRPr="001F7650">
        <w:rPr>
          <w:spacing w:val="-3"/>
          <w:w w:val="115"/>
          <w:lang w:val="nb-NO"/>
        </w:rPr>
        <w:t xml:space="preserve"> </w:t>
      </w:r>
      <w:r w:rsidRPr="001F7650">
        <w:rPr>
          <w:w w:val="115"/>
          <w:lang w:val="nb-NO"/>
        </w:rPr>
        <w:t>konsumsi</w:t>
      </w:r>
      <w:r w:rsidRPr="001F7650">
        <w:rPr>
          <w:spacing w:val="-3"/>
          <w:w w:val="115"/>
          <w:lang w:val="nb-NO"/>
        </w:rPr>
        <w:t xml:space="preserve"> </w:t>
      </w:r>
      <w:r w:rsidRPr="001F7650">
        <w:rPr>
          <w:w w:val="115"/>
          <w:lang w:val="nb-NO"/>
        </w:rPr>
        <w:t>listrik</w:t>
      </w:r>
      <w:r w:rsidRPr="001F7650">
        <w:rPr>
          <w:spacing w:val="-3"/>
          <w:w w:val="115"/>
          <w:lang w:val="nb-NO"/>
        </w:rPr>
        <w:t xml:space="preserve"> </w:t>
      </w:r>
      <w:r w:rsidRPr="001F7650">
        <w:rPr>
          <w:w w:val="115"/>
          <w:lang w:val="nb-NO"/>
        </w:rPr>
        <w:t>digunakan</w:t>
      </w:r>
      <w:r w:rsidRPr="001F7650">
        <w:rPr>
          <w:spacing w:val="-3"/>
          <w:w w:val="115"/>
          <w:lang w:val="nb-NO"/>
        </w:rPr>
        <w:t xml:space="preserve"> </w:t>
      </w:r>
      <w:r w:rsidRPr="001F7650">
        <w:rPr>
          <w:w w:val="115"/>
          <w:lang w:val="nb-NO"/>
        </w:rPr>
        <w:t>secara</w:t>
      </w:r>
      <w:r w:rsidRPr="001F7650">
        <w:rPr>
          <w:spacing w:val="-3"/>
          <w:w w:val="115"/>
          <w:lang w:val="nb-NO"/>
        </w:rPr>
        <w:t xml:space="preserve"> </w:t>
      </w:r>
      <w:r w:rsidRPr="001F7650">
        <w:rPr>
          <w:w w:val="115"/>
          <w:lang w:val="nb-NO"/>
        </w:rPr>
        <w:t>bersama</w:t>
      </w:r>
      <w:r w:rsidRPr="001F7650">
        <w:rPr>
          <w:spacing w:val="-3"/>
          <w:w w:val="115"/>
          <w:lang w:val="nb-NO"/>
        </w:rPr>
        <w:t xml:space="preserve"> </w:t>
      </w:r>
      <w:r w:rsidRPr="001F7650">
        <w:rPr>
          <w:w w:val="115"/>
          <w:lang w:val="nb-NO"/>
        </w:rPr>
        <w:t>oleh banyak penghuni . Masing-masing penghuni memiliki karakteristik penggunaan daya yang berbeda, sehingga sering kali terjadi ketidaksesuaian dalam pembagian biaya listrik . Kesulitan dalam melakukan monitoring konsumsi energi secara individu dapat menimbulkan ketidakadilan serta konflik antar penghuni atau antara penghuni dengan pemilik kos .</w:t>
      </w:r>
    </w:p>
    <w:p w14:paraId="13842B88" w14:textId="77777777" w:rsidR="00B86592" w:rsidRPr="001F7650" w:rsidRDefault="00B86592">
      <w:pPr>
        <w:pStyle w:val="TeksIsi"/>
        <w:spacing w:before="18"/>
        <w:rPr>
          <w:lang w:val="nb-NO"/>
        </w:rPr>
      </w:pPr>
    </w:p>
    <w:p w14:paraId="5086BC20" w14:textId="77777777" w:rsidR="00B86592" w:rsidRPr="001F7650" w:rsidRDefault="00000000">
      <w:pPr>
        <w:pStyle w:val="TeksIsi"/>
        <w:spacing w:line="264" w:lineRule="auto"/>
        <w:ind w:left="142" w:right="139"/>
        <w:jc w:val="both"/>
        <w:rPr>
          <w:lang w:val="nb-NO"/>
        </w:rPr>
      </w:pPr>
      <w:r w:rsidRPr="001F7650">
        <w:rPr>
          <w:w w:val="115"/>
          <w:lang w:val="nb-NO"/>
        </w:rPr>
        <w:t>Seiring dengan perkembangan teknologi Internet of Things (IoT), berbagai solusi monitoring energi berbasis real-time mulai dikembangkan. Sistem berbasis IoT memungkinkan pengumpulan, pengolahan, dan penyimpanan data energi listrik secara otomatis dan dapat diakses dari jarak jauh melalui jaringan internet. Salah satu inovasi yang potensial adalah integrasi</w:t>
      </w:r>
      <w:r w:rsidRPr="001F7650">
        <w:rPr>
          <w:spacing w:val="80"/>
          <w:w w:val="115"/>
          <w:lang w:val="nb-NO"/>
        </w:rPr>
        <w:t xml:space="preserve"> </w:t>
      </w:r>
      <w:r w:rsidRPr="001F7650">
        <w:rPr>
          <w:w w:val="115"/>
          <w:lang w:val="nb-NO"/>
        </w:rPr>
        <w:t>antara mikrokontroler berbasis WiFi seperti ESP32, sensor listrik seperti PZEM-004T, dan platform penyimpanan data berbasis cloud seperti Google Sheets.</w:t>
      </w:r>
    </w:p>
    <w:p w14:paraId="5BEBE88C" w14:textId="77777777" w:rsidR="00B86592" w:rsidRPr="001F7650" w:rsidRDefault="00B86592">
      <w:pPr>
        <w:pStyle w:val="TeksIsi"/>
        <w:spacing w:before="18"/>
        <w:rPr>
          <w:lang w:val="nb-NO"/>
        </w:rPr>
      </w:pPr>
    </w:p>
    <w:p w14:paraId="0445234C" w14:textId="77777777" w:rsidR="00B86592" w:rsidRDefault="00000000">
      <w:pPr>
        <w:pStyle w:val="TeksIsi"/>
        <w:spacing w:before="1" w:line="264" w:lineRule="auto"/>
        <w:ind w:left="142" w:right="139"/>
        <w:jc w:val="both"/>
      </w:pPr>
      <w:r>
        <w:rPr>
          <w:w w:val="115"/>
        </w:rPr>
        <w:t>Dalam</w:t>
      </w:r>
      <w:r>
        <w:rPr>
          <w:spacing w:val="40"/>
          <w:w w:val="115"/>
        </w:rPr>
        <w:t xml:space="preserve"> </w:t>
      </w:r>
      <w:r>
        <w:rPr>
          <w:w w:val="115"/>
        </w:rPr>
        <w:t>penelitian</w:t>
      </w:r>
      <w:r>
        <w:rPr>
          <w:spacing w:val="40"/>
          <w:w w:val="115"/>
        </w:rPr>
        <w:t xml:space="preserve"> </w:t>
      </w:r>
      <w:r>
        <w:rPr>
          <w:w w:val="115"/>
        </w:rPr>
        <w:t>ini,</w:t>
      </w:r>
      <w:r>
        <w:rPr>
          <w:spacing w:val="40"/>
          <w:w w:val="115"/>
        </w:rPr>
        <w:t xml:space="preserve"> </w:t>
      </w:r>
      <w:r>
        <w:rPr>
          <w:w w:val="115"/>
        </w:rPr>
        <w:t>dirancang</w:t>
      </w:r>
      <w:r>
        <w:rPr>
          <w:spacing w:val="40"/>
          <w:w w:val="115"/>
        </w:rPr>
        <w:t xml:space="preserve"> </w:t>
      </w:r>
      <w:r>
        <w:rPr>
          <w:w w:val="115"/>
        </w:rPr>
        <w:t>sebuah</w:t>
      </w:r>
      <w:r>
        <w:rPr>
          <w:spacing w:val="40"/>
          <w:w w:val="115"/>
        </w:rPr>
        <w:t xml:space="preserve"> </w:t>
      </w:r>
      <w:r>
        <w:rPr>
          <w:w w:val="115"/>
        </w:rPr>
        <w:t>sistem</w:t>
      </w:r>
      <w:r>
        <w:rPr>
          <w:spacing w:val="40"/>
          <w:w w:val="115"/>
        </w:rPr>
        <w:t xml:space="preserve"> </w:t>
      </w:r>
      <w:r>
        <w:rPr>
          <w:w w:val="115"/>
        </w:rPr>
        <w:t>monitoring</w:t>
      </w:r>
      <w:r>
        <w:rPr>
          <w:spacing w:val="40"/>
          <w:w w:val="115"/>
        </w:rPr>
        <w:t xml:space="preserve"> </w:t>
      </w:r>
      <w:r>
        <w:rPr>
          <w:w w:val="115"/>
        </w:rPr>
        <w:t>dan</w:t>
      </w:r>
      <w:r>
        <w:rPr>
          <w:spacing w:val="40"/>
          <w:w w:val="115"/>
        </w:rPr>
        <w:t xml:space="preserve"> </w:t>
      </w:r>
      <w:r>
        <w:rPr>
          <w:w w:val="115"/>
        </w:rPr>
        <w:t>management</w:t>
      </w:r>
      <w:r>
        <w:rPr>
          <w:spacing w:val="40"/>
          <w:w w:val="115"/>
        </w:rPr>
        <w:t xml:space="preserve"> </w:t>
      </w:r>
      <w:r>
        <w:rPr>
          <w:w w:val="115"/>
        </w:rPr>
        <w:t>control</w:t>
      </w:r>
      <w:r>
        <w:rPr>
          <w:spacing w:val="40"/>
          <w:w w:val="115"/>
        </w:rPr>
        <w:t xml:space="preserve"> </w:t>
      </w:r>
      <w:r>
        <w:rPr>
          <w:w w:val="115"/>
        </w:rPr>
        <w:t>daya</w:t>
      </w:r>
      <w:r>
        <w:rPr>
          <w:spacing w:val="40"/>
          <w:w w:val="115"/>
        </w:rPr>
        <w:t xml:space="preserve"> </w:t>
      </w:r>
      <w:r>
        <w:rPr>
          <w:w w:val="115"/>
        </w:rPr>
        <w:t>listrik</w:t>
      </w:r>
      <w:r>
        <w:rPr>
          <w:spacing w:val="40"/>
          <w:w w:val="115"/>
        </w:rPr>
        <w:t xml:space="preserve"> </w:t>
      </w:r>
      <w:r>
        <w:rPr>
          <w:w w:val="115"/>
        </w:rPr>
        <w:t>berbasis</w:t>
      </w:r>
      <w:r>
        <w:rPr>
          <w:spacing w:val="40"/>
          <w:w w:val="115"/>
        </w:rPr>
        <w:t xml:space="preserve"> </w:t>
      </w:r>
      <w:r>
        <w:rPr>
          <w:w w:val="115"/>
        </w:rPr>
        <w:t>ESP32</w:t>
      </w:r>
      <w:r>
        <w:rPr>
          <w:spacing w:val="40"/>
          <w:w w:val="115"/>
        </w:rPr>
        <w:t xml:space="preserve"> </w:t>
      </w:r>
      <w:r>
        <w:rPr>
          <w:w w:val="115"/>
        </w:rPr>
        <w:t>dan PZEM-004T . Data hasil pengukuran tegangan, arus, dan daya listrik dikirimkan secara otomatis ke Google Sheets. Sistem</w:t>
      </w:r>
      <w:r>
        <w:rPr>
          <w:spacing w:val="80"/>
          <w:w w:val="115"/>
        </w:rPr>
        <w:t xml:space="preserve"> </w:t>
      </w:r>
      <w:r>
        <w:rPr>
          <w:w w:val="115"/>
        </w:rPr>
        <w:t>ini memungkinkan pemilik kos-kosan atau penghuni untuk memantau penggunaan energi listrik secara real-time melalui perangkat mobile, sehingga dapat mengambil keputusan cepat terkait pengelolaan energi, seperti mengingatkan pengisian ulang token listrik sebelum habis .</w:t>
      </w:r>
    </w:p>
    <w:p w14:paraId="6B67C551" w14:textId="77777777" w:rsidR="00B86592" w:rsidRDefault="00B86592">
      <w:pPr>
        <w:pStyle w:val="TeksIsi"/>
        <w:spacing w:before="18"/>
      </w:pPr>
    </w:p>
    <w:p w14:paraId="0709A2CD" w14:textId="77777777" w:rsidR="00B86592" w:rsidRPr="001F7650" w:rsidRDefault="00000000">
      <w:pPr>
        <w:pStyle w:val="TeksIsi"/>
        <w:ind w:left="142"/>
        <w:jc w:val="both"/>
        <w:rPr>
          <w:lang w:val="nb-NO"/>
        </w:rPr>
      </w:pPr>
      <w:r w:rsidRPr="001F7650">
        <w:rPr>
          <w:w w:val="115"/>
          <w:lang w:val="nb-NO"/>
        </w:rPr>
        <w:t>Penggunaan</w:t>
      </w:r>
      <w:r w:rsidRPr="001F7650">
        <w:rPr>
          <w:spacing w:val="15"/>
          <w:w w:val="115"/>
          <w:lang w:val="nb-NO"/>
        </w:rPr>
        <w:t xml:space="preserve"> </w:t>
      </w:r>
      <w:r w:rsidRPr="001F7650">
        <w:rPr>
          <w:w w:val="115"/>
          <w:lang w:val="nb-NO"/>
        </w:rPr>
        <w:t>Google</w:t>
      </w:r>
      <w:r w:rsidRPr="001F7650">
        <w:rPr>
          <w:spacing w:val="15"/>
          <w:w w:val="115"/>
          <w:lang w:val="nb-NO"/>
        </w:rPr>
        <w:t xml:space="preserve"> </w:t>
      </w:r>
      <w:r w:rsidRPr="001F7650">
        <w:rPr>
          <w:w w:val="115"/>
          <w:lang w:val="nb-NO"/>
        </w:rPr>
        <w:t>Sheets</w:t>
      </w:r>
      <w:r w:rsidRPr="001F7650">
        <w:rPr>
          <w:spacing w:val="15"/>
          <w:w w:val="115"/>
          <w:lang w:val="nb-NO"/>
        </w:rPr>
        <w:t xml:space="preserve"> </w:t>
      </w:r>
      <w:r w:rsidRPr="001F7650">
        <w:rPr>
          <w:w w:val="115"/>
          <w:lang w:val="nb-NO"/>
        </w:rPr>
        <w:t>sebagai</w:t>
      </w:r>
      <w:r w:rsidRPr="001F7650">
        <w:rPr>
          <w:spacing w:val="16"/>
          <w:w w:val="115"/>
          <w:lang w:val="nb-NO"/>
        </w:rPr>
        <w:t xml:space="preserve"> </w:t>
      </w:r>
      <w:r w:rsidRPr="001F7650">
        <w:rPr>
          <w:w w:val="115"/>
          <w:lang w:val="nb-NO"/>
        </w:rPr>
        <w:t>media</w:t>
      </w:r>
      <w:r w:rsidRPr="001F7650">
        <w:rPr>
          <w:spacing w:val="15"/>
          <w:w w:val="115"/>
          <w:lang w:val="nb-NO"/>
        </w:rPr>
        <w:t xml:space="preserve"> </w:t>
      </w:r>
      <w:r w:rsidRPr="001F7650">
        <w:rPr>
          <w:w w:val="115"/>
          <w:lang w:val="nb-NO"/>
        </w:rPr>
        <w:t>penyimpanan</w:t>
      </w:r>
      <w:r w:rsidRPr="001F7650">
        <w:rPr>
          <w:spacing w:val="15"/>
          <w:w w:val="115"/>
          <w:lang w:val="nb-NO"/>
        </w:rPr>
        <w:t xml:space="preserve"> </w:t>
      </w:r>
      <w:r w:rsidRPr="001F7650">
        <w:rPr>
          <w:w w:val="115"/>
          <w:lang w:val="nb-NO"/>
        </w:rPr>
        <w:t>data</w:t>
      </w:r>
      <w:r w:rsidRPr="001F7650">
        <w:rPr>
          <w:spacing w:val="15"/>
          <w:w w:val="115"/>
          <w:lang w:val="nb-NO"/>
        </w:rPr>
        <w:t xml:space="preserve"> </w:t>
      </w:r>
      <w:r w:rsidRPr="001F7650">
        <w:rPr>
          <w:w w:val="115"/>
          <w:lang w:val="nb-NO"/>
        </w:rPr>
        <w:t>menawarkan</w:t>
      </w:r>
      <w:r w:rsidRPr="001F7650">
        <w:rPr>
          <w:spacing w:val="16"/>
          <w:w w:val="115"/>
          <w:lang w:val="nb-NO"/>
        </w:rPr>
        <w:t xml:space="preserve"> </w:t>
      </w:r>
      <w:r w:rsidRPr="001F7650">
        <w:rPr>
          <w:w w:val="115"/>
          <w:lang w:val="nb-NO"/>
        </w:rPr>
        <w:t>kelebihan</w:t>
      </w:r>
      <w:r w:rsidRPr="001F7650">
        <w:rPr>
          <w:spacing w:val="15"/>
          <w:w w:val="115"/>
          <w:lang w:val="nb-NO"/>
        </w:rPr>
        <w:t xml:space="preserve"> </w:t>
      </w:r>
      <w:r w:rsidRPr="001F7650">
        <w:rPr>
          <w:w w:val="115"/>
          <w:lang w:val="nb-NO"/>
        </w:rPr>
        <w:t>dibandingkan</w:t>
      </w:r>
      <w:r w:rsidRPr="001F7650">
        <w:rPr>
          <w:spacing w:val="15"/>
          <w:w w:val="115"/>
          <w:lang w:val="nb-NO"/>
        </w:rPr>
        <w:t xml:space="preserve"> </w:t>
      </w:r>
      <w:r w:rsidRPr="001F7650">
        <w:rPr>
          <w:w w:val="115"/>
          <w:lang w:val="nb-NO"/>
        </w:rPr>
        <w:t>database</w:t>
      </w:r>
      <w:r w:rsidRPr="001F7650">
        <w:rPr>
          <w:spacing w:val="15"/>
          <w:w w:val="115"/>
          <w:lang w:val="nb-NO"/>
        </w:rPr>
        <w:t xml:space="preserve"> </w:t>
      </w:r>
      <w:r w:rsidRPr="001F7650">
        <w:rPr>
          <w:spacing w:val="-2"/>
          <w:w w:val="115"/>
          <w:lang w:val="nb-NO"/>
        </w:rPr>
        <w:t>konvensional.</w:t>
      </w:r>
    </w:p>
    <w:p w14:paraId="6A79AA2D" w14:textId="77777777" w:rsidR="00B86592" w:rsidRPr="001F7650" w:rsidRDefault="00000000">
      <w:pPr>
        <w:pStyle w:val="TeksIsi"/>
        <w:spacing w:before="92" w:line="264" w:lineRule="auto"/>
        <w:ind w:left="142" w:right="139"/>
        <w:jc w:val="both"/>
        <w:rPr>
          <w:lang w:val="nb-NO"/>
        </w:rPr>
      </w:pPr>
      <w:r w:rsidRPr="001F7650">
        <w:rPr>
          <w:w w:val="115"/>
          <w:lang w:val="nb-NO"/>
        </w:rPr>
        <w:t>Platform ini bersifat gratis, mudah diakses, dan mendukung pembaruan data secara real-time . Dengan demikian, pengguna tidak hanya dapat memantau konsumsi energi saat ini, tetapi juga melakukan analisis tren konsumsi energi dari waktu ke waktu, sehingga dapat merencanakan penggunaan energi lebih hemat .</w:t>
      </w:r>
    </w:p>
    <w:p w14:paraId="58826460" w14:textId="77777777" w:rsidR="00B86592" w:rsidRPr="001F7650" w:rsidRDefault="00B86592">
      <w:pPr>
        <w:pStyle w:val="TeksIsi"/>
        <w:spacing w:before="18"/>
        <w:rPr>
          <w:lang w:val="nb-NO"/>
        </w:rPr>
      </w:pPr>
    </w:p>
    <w:p w14:paraId="1D51A386" w14:textId="77777777" w:rsidR="00B86592" w:rsidRPr="001F7650" w:rsidRDefault="00000000">
      <w:pPr>
        <w:pStyle w:val="TeksIsi"/>
        <w:spacing w:before="1" w:line="264" w:lineRule="auto"/>
        <w:ind w:left="142" w:right="139"/>
        <w:jc w:val="both"/>
        <w:rPr>
          <w:lang w:val="nb-NO"/>
        </w:rPr>
      </w:pPr>
      <w:r w:rsidRPr="001F7650">
        <w:rPr>
          <w:w w:val="115"/>
          <w:lang w:val="nb-NO"/>
        </w:rPr>
        <w:t>Selain itu, sistem ini juga dilengkapi dengan fitur peringatan menggunakan buzzer. Ketika sisa energi listrik mencapai batas tertentu, buzzer akan berbunyi untuk memperingatkan pengguna agar segera melakukan pengisian ulang token . Dengan adanya fitur ini, pengguna dapat menghindari kejadian listrik padam mendadak akibat kehabisan token, yang tentu saja sangat mengganggu aktivitas sehari-hari .</w:t>
      </w:r>
    </w:p>
    <w:p w14:paraId="5FFB0DB1" w14:textId="77777777" w:rsidR="00B86592" w:rsidRPr="001F7650" w:rsidRDefault="00B86592">
      <w:pPr>
        <w:pStyle w:val="TeksIsi"/>
        <w:spacing w:before="18"/>
        <w:rPr>
          <w:lang w:val="nb-NO"/>
        </w:rPr>
      </w:pPr>
    </w:p>
    <w:p w14:paraId="3D491A1D" w14:textId="77777777" w:rsidR="00B86592" w:rsidRPr="001F7650" w:rsidRDefault="00000000">
      <w:pPr>
        <w:pStyle w:val="TeksIsi"/>
        <w:spacing w:line="264" w:lineRule="auto"/>
        <w:ind w:left="142" w:right="139"/>
        <w:jc w:val="both"/>
        <w:rPr>
          <w:lang w:val="nb-NO"/>
        </w:rPr>
      </w:pPr>
      <w:r w:rsidRPr="001F7650">
        <w:rPr>
          <w:w w:val="115"/>
          <w:lang w:val="nb-NO"/>
        </w:rPr>
        <w:t>Berdasarkan latar belakang tersebut, penelitian ini mengangkat topik “Sistem Monitoring dan Management Control Daya Listrik Dengan Google Sheet Sebagai Penyimpan Data”. Penelitian ini diharapkan dapat menjadi solusi praktis untuk meningkatkan efisiensi penggunaan energi listrik di lingkungan kos-kosan dan rumah tangga, serta mendukung gerakan nasional penghematan energi menuju pembangunan berkelanjutan di Indonesia .</w:t>
      </w:r>
    </w:p>
    <w:p w14:paraId="387BAA12" w14:textId="77777777" w:rsidR="00B86592" w:rsidRPr="001F7650" w:rsidRDefault="00B86592">
      <w:pPr>
        <w:pStyle w:val="TeksIsi"/>
        <w:spacing w:before="16"/>
        <w:rPr>
          <w:lang w:val="nb-NO"/>
        </w:rPr>
      </w:pPr>
    </w:p>
    <w:p w14:paraId="7B383EB7" w14:textId="77777777" w:rsidR="00B86592" w:rsidRDefault="00000000">
      <w:pPr>
        <w:pStyle w:val="Judul3"/>
        <w:numPr>
          <w:ilvl w:val="0"/>
          <w:numId w:val="5"/>
        </w:numPr>
        <w:tabs>
          <w:tab w:val="left" w:pos="530"/>
        </w:tabs>
        <w:ind w:left="530" w:hanging="388"/>
      </w:pPr>
      <w:r>
        <w:rPr>
          <w:spacing w:val="-2"/>
          <w:w w:val="120"/>
        </w:rPr>
        <w:t>Metode</w:t>
      </w:r>
    </w:p>
    <w:p w14:paraId="27C1CC4D" w14:textId="77777777" w:rsidR="001F7650" w:rsidRPr="001F7650" w:rsidRDefault="001F7650" w:rsidP="001F7650">
      <w:pPr>
        <w:pStyle w:val="DaftarParagraf"/>
        <w:widowControl/>
        <w:numPr>
          <w:ilvl w:val="0"/>
          <w:numId w:val="7"/>
        </w:numPr>
        <w:pBdr>
          <w:top w:val="nil"/>
          <w:left w:val="nil"/>
          <w:bottom w:val="nil"/>
          <w:right w:val="nil"/>
          <w:between w:val="nil"/>
        </w:pBdr>
        <w:suppressAutoHyphens/>
        <w:autoSpaceDE/>
        <w:autoSpaceDN/>
        <w:ind w:left="270" w:hanging="270"/>
        <w:contextualSpacing/>
        <w:jc w:val="both"/>
        <w:rPr>
          <w:b/>
          <w:bCs/>
          <w:color w:val="000000"/>
          <w:sz w:val="16"/>
          <w:szCs w:val="16"/>
        </w:rPr>
      </w:pPr>
      <w:r w:rsidRPr="001F7650">
        <w:rPr>
          <w:b/>
          <w:bCs/>
          <w:color w:val="000000"/>
          <w:sz w:val="16"/>
          <w:szCs w:val="16"/>
        </w:rPr>
        <w:t>Waktu dan Tempat Pelaksanaan</w:t>
      </w:r>
    </w:p>
    <w:p w14:paraId="50C77A0B" w14:textId="77777777" w:rsidR="001F7650" w:rsidRPr="001F7650" w:rsidRDefault="001F7650" w:rsidP="001F7650">
      <w:pPr>
        <w:pBdr>
          <w:top w:val="nil"/>
          <w:left w:val="nil"/>
          <w:bottom w:val="nil"/>
          <w:right w:val="nil"/>
          <w:between w:val="nil"/>
        </w:pBdr>
        <w:ind w:firstLine="288"/>
        <w:jc w:val="both"/>
        <w:rPr>
          <w:sz w:val="16"/>
          <w:szCs w:val="16"/>
          <w:lang w:val="nb-NO"/>
        </w:rPr>
      </w:pPr>
      <w:r w:rsidRPr="001F7650">
        <w:rPr>
          <w:sz w:val="16"/>
          <w:szCs w:val="16"/>
          <w:lang w:val="nb-NO"/>
        </w:rPr>
        <w:t>Pembuatan dan pengerjaan Sistem Monitoring Dan Manajemen Kontrol Daya Listrik Dengan Google Sheet Sebagai Penyimpan Data dilaksanakan di desa Krembung RT 27 RW 11. Kec. Krembung. Kabupaten Sidoarjo. Penelitian alat ini dilaksanakan mulai Januari s/d Mei 2024.</w:t>
      </w:r>
    </w:p>
    <w:p w14:paraId="0FA1CA32" w14:textId="77777777" w:rsidR="001F7650" w:rsidRPr="001F7650" w:rsidRDefault="001F7650" w:rsidP="001F7650">
      <w:pPr>
        <w:pStyle w:val="DaftarParagraf"/>
        <w:widowControl/>
        <w:numPr>
          <w:ilvl w:val="0"/>
          <w:numId w:val="7"/>
        </w:numPr>
        <w:pBdr>
          <w:top w:val="nil"/>
          <w:left w:val="nil"/>
          <w:bottom w:val="nil"/>
          <w:right w:val="nil"/>
          <w:between w:val="nil"/>
        </w:pBdr>
        <w:suppressAutoHyphens/>
        <w:autoSpaceDE/>
        <w:autoSpaceDN/>
        <w:ind w:left="270" w:hanging="270"/>
        <w:contextualSpacing/>
        <w:jc w:val="both"/>
        <w:rPr>
          <w:b/>
          <w:bCs/>
          <w:color w:val="000000"/>
          <w:sz w:val="16"/>
          <w:szCs w:val="16"/>
        </w:rPr>
      </w:pPr>
      <w:r w:rsidRPr="001F7650">
        <w:rPr>
          <w:b/>
          <w:bCs/>
          <w:color w:val="000000"/>
          <w:sz w:val="16"/>
          <w:szCs w:val="16"/>
        </w:rPr>
        <w:t>Teknik Analisa</w:t>
      </w:r>
    </w:p>
    <w:p w14:paraId="4CD69D9B" w14:textId="77777777" w:rsidR="001F7650" w:rsidRPr="001F7650" w:rsidRDefault="001F7650" w:rsidP="001F7650">
      <w:pPr>
        <w:pBdr>
          <w:top w:val="nil"/>
          <w:left w:val="nil"/>
          <w:bottom w:val="nil"/>
          <w:right w:val="nil"/>
          <w:between w:val="nil"/>
        </w:pBdr>
        <w:ind w:firstLine="270"/>
        <w:jc w:val="both"/>
        <w:rPr>
          <w:sz w:val="16"/>
          <w:szCs w:val="16"/>
        </w:rPr>
      </w:pPr>
      <w:r w:rsidRPr="001F7650">
        <w:rPr>
          <w:sz w:val="16"/>
          <w:szCs w:val="16"/>
        </w:rPr>
        <w:t>Untuk mengoptimalkan hasil pembelajaran anda tentang Sistem Monitoring dan Kontrol Manajemen Tenaga Listrik menggunakan Google Sheet sebagai Penyimpan Data, Anda harus terlebih dahulu menyelesaikan tugas-tugas berikut ini: .</w:t>
      </w:r>
    </w:p>
    <w:p w14:paraId="60691B0C" w14:textId="77777777" w:rsidR="001F7650" w:rsidRPr="001F7650" w:rsidRDefault="001F7650" w:rsidP="001F7650">
      <w:pPr>
        <w:pStyle w:val="Keterangan"/>
        <w:jc w:val="center"/>
        <w:rPr>
          <w:rFonts w:ascii="Georgia" w:hAnsi="Georgia"/>
          <w:i w:val="0"/>
          <w:iCs w:val="0"/>
          <w:sz w:val="16"/>
          <w:szCs w:val="16"/>
        </w:rPr>
      </w:pPr>
      <w:r w:rsidRPr="001F7650">
        <w:rPr>
          <w:rFonts w:ascii="Georgia" w:hAnsi="Georgia"/>
          <w:i w:val="0"/>
          <w:iCs w:val="0"/>
          <w:noProof/>
          <w:sz w:val="16"/>
          <w:szCs w:val="16"/>
        </w:rPr>
        <w:drawing>
          <wp:inline distT="0" distB="0" distL="0" distR="0" wp14:anchorId="000C9AA2" wp14:editId="7E94DF10">
            <wp:extent cx="2818864" cy="1995805"/>
            <wp:effectExtent l="0" t="0" r="635" b="4445"/>
            <wp:docPr id="2141594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2784"/>
                    <a:stretch/>
                  </pic:blipFill>
                  <pic:spPr bwMode="auto">
                    <a:xfrm>
                      <a:off x="0" y="0"/>
                      <a:ext cx="2824875" cy="2000061"/>
                    </a:xfrm>
                    <a:prstGeom prst="rect">
                      <a:avLst/>
                    </a:prstGeom>
                    <a:ln>
                      <a:noFill/>
                    </a:ln>
                    <a:extLst>
                      <a:ext uri="{53640926-AAD7-44D8-BBD7-CCE9431645EC}">
                        <a14:shadowObscured xmlns:a14="http://schemas.microsoft.com/office/drawing/2010/main"/>
                      </a:ext>
                    </a:extLst>
                  </pic:spPr>
                </pic:pic>
              </a:graphicData>
            </a:graphic>
          </wp:inline>
        </w:drawing>
      </w:r>
    </w:p>
    <w:p w14:paraId="3B3F9019" w14:textId="77777777" w:rsidR="001F7650" w:rsidRPr="001F7650" w:rsidRDefault="001F7650" w:rsidP="001F7650">
      <w:pPr>
        <w:pStyle w:val="Keterangan"/>
        <w:jc w:val="center"/>
        <w:rPr>
          <w:rFonts w:ascii="Georgia" w:hAnsi="Georgia"/>
          <w:i w:val="0"/>
          <w:iCs w:val="0"/>
          <w:sz w:val="16"/>
          <w:szCs w:val="16"/>
          <w:lang w:val="nb-NO"/>
        </w:rPr>
      </w:pPr>
      <w:r w:rsidRPr="001F7650">
        <w:rPr>
          <w:rFonts w:ascii="Georgia" w:hAnsi="Georgia"/>
          <w:i w:val="0"/>
          <w:iCs w:val="0"/>
          <w:sz w:val="16"/>
          <w:szCs w:val="16"/>
        </w:rPr>
        <w:lastRenderedPageBreak/>
        <w:t xml:space="preserve">Gambar </w:t>
      </w:r>
      <w:r w:rsidRPr="001F7650">
        <w:rPr>
          <w:rFonts w:ascii="Georgia" w:hAnsi="Georgia"/>
          <w:i w:val="0"/>
          <w:iCs w:val="0"/>
          <w:sz w:val="16"/>
          <w:szCs w:val="16"/>
        </w:rPr>
        <w:fldChar w:fldCharType="begin"/>
      </w:r>
      <w:r w:rsidRPr="001F7650">
        <w:rPr>
          <w:rFonts w:ascii="Georgia" w:hAnsi="Georgia"/>
          <w:i w:val="0"/>
          <w:iCs w:val="0"/>
          <w:sz w:val="16"/>
          <w:szCs w:val="16"/>
        </w:rPr>
        <w:instrText xml:space="preserve"> SEQ Gambar \* ARABIC </w:instrText>
      </w:r>
      <w:r w:rsidRPr="001F7650">
        <w:rPr>
          <w:rFonts w:ascii="Georgia" w:hAnsi="Georgia"/>
          <w:i w:val="0"/>
          <w:iCs w:val="0"/>
          <w:sz w:val="16"/>
          <w:szCs w:val="16"/>
        </w:rPr>
        <w:fldChar w:fldCharType="separate"/>
      </w:r>
      <w:r w:rsidRPr="001F7650">
        <w:rPr>
          <w:rFonts w:ascii="Georgia" w:hAnsi="Georgia"/>
          <w:i w:val="0"/>
          <w:iCs w:val="0"/>
          <w:noProof/>
          <w:sz w:val="16"/>
          <w:szCs w:val="16"/>
        </w:rPr>
        <w:t>1</w:t>
      </w:r>
      <w:r w:rsidRPr="001F7650">
        <w:rPr>
          <w:rFonts w:ascii="Georgia" w:hAnsi="Georgia"/>
          <w:i w:val="0"/>
          <w:iCs w:val="0"/>
          <w:sz w:val="16"/>
          <w:szCs w:val="16"/>
        </w:rPr>
        <w:fldChar w:fldCharType="end"/>
      </w:r>
      <w:r w:rsidRPr="001F7650">
        <w:rPr>
          <w:rFonts w:ascii="Georgia" w:hAnsi="Georgia"/>
          <w:i w:val="0"/>
          <w:iCs w:val="0"/>
          <w:sz w:val="16"/>
          <w:szCs w:val="16"/>
          <w:lang w:val="nb-NO"/>
        </w:rPr>
        <w:t>. Blok Diagram Langkah-Langkah Kerja</w:t>
      </w:r>
    </w:p>
    <w:p w14:paraId="1087E8C6" w14:textId="77777777" w:rsidR="001F7650" w:rsidRPr="001F7650" w:rsidRDefault="001F7650" w:rsidP="001F7650">
      <w:pPr>
        <w:ind w:firstLine="349"/>
        <w:jc w:val="both"/>
        <w:rPr>
          <w:sz w:val="16"/>
          <w:szCs w:val="16"/>
          <w:lang w:val="nb-NO"/>
        </w:rPr>
      </w:pPr>
      <w:r w:rsidRPr="001F7650">
        <w:rPr>
          <w:sz w:val="16"/>
          <w:szCs w:val="16"/>
          <w:lang w:val="nb-NO"/>
        </w:rPr>
        <w:t>Untuk mencapai hasil yang diinginkan terkait dengan penelitian. Sistem Monitoring dan Kontrol Manajemen Tenaga Listrik menggunakan Google Sheet sebagai Penyimpan Data terlebih dahulu dilakukan Langkah-langkah kerja, yang menggunakan metode penelitian dengan model enam tahap, antara lain :</w:t>
      </w:r>
    </w:p>
    <w:p w14:paraId="48F9B7AA" w14:textId="77777777" w:rsidR="001F7650" w:rsidRPr="001F7650" w:rsidRDefault="001F7650" w:rsidP="001F7650">
      <w:pPr>
        <w:pStyle w:val="DaftarParagraf"/>
        <w:widowControl/>
        <w:numPr>
          <w:ilvl w:val="0"/>
          <w:numId w:val="9"/>
        </w:numPr>
        <w:autoSpaceDE/>
        <w:autoSpaceDN/>
        <w:spacing w:after="160"/>
        <w:ind w:left="360"/>
        <w:contextualSpacing/>
        <w:jc w:val="both"/>
        <w:rPr>
          <w:sz w:val="16"/>
          <w:szCs w:val="16"/>
        </w:rPr>
      </w:pPr>
      <w:r w:rsidRPr="001F7650">
        <w:rPr>
          <w:sz w:val="16"/>
          <w:szCs w:val="16"/>
        </w:rPr>
        <w:t xml:space="preserve">Melakukan observasi </w:t>
      </w:r>
    </w:p>
    <w:p w14:paraId="2F07D664" w14:textId="77777777" w:rsidR="001F7650" w:rsidRPr="001F7650" w:rsidRDefault="001F7650" w:rsidP="001F7650">
      <w:pPr>
        <w:pStyle w:val="DaftarParagraf"/>
        <w:spacing w:after="160"/>
        <w:ind w:left="360"/>
        <w:jc w:val="both"/>
        <w:rPr>
          <w:sz w:val="16"/>
          <w:szCs w:val="16"/>
        </w:rPr>
      </w:pPr>
      <w:r w:rsidRPr="001F7650">
        <w:rPr>
          <w:sz w:val="16"/>
          <w:szCs w:val="16"/>
        </w:rPr>
        <w:t xml:space="preserve">Mengamati kebutuhan dan masalah adalah bagian dari perencanaan dan observasi. Kami akan mengidentifikasi masalah utama yang perlu diselesaikan oleh alat yang dikembangkan berdasarkan temuan ini. </w:t>
      </w:r>
    </w:p>
    <w:p w14:paraId="5AB887CD" w14:textId="77777777" w:rsidR="001F7650" w:rsidRPr="001F7650" w:rsidRDefault="001F7650" w:rsidP="001F7650">
      <w:pPr>
        <w:pStyle w:val="DaftarParagraf"/>
        <w:widowControl/>
        <w:numPr>
          <w:ilvl w:val="0"/>
          <w:numId w:val="9"/>
        </w:numPr>
        <w:autoSpaceDE/>
        <w:autoSpaceDN/>
        <w:spacing w:after="160"/>
        <w:ind w:left="360"/>
        <w:contextualSpacing/>
        <w:jc w:val="both"/>
        <w:rPr>
          <w:sz w:val="16"/>
          <w:szCs w:val="16"/>
        </w:rPr>
      </w:pPr>
      <w:r w:rsidRPr="001F7650">
        <w:rPr>
          <w:sz w:val="16"/>
          <w:szCs w:val="16"/>
        </w:rPr>
        <w:t xml:space="preserve">Studi literatur </w:t>
      </w:r>
    </w:p>
    <w:p w14:paraId="743EBCA1" w14:textId="77777777" w:rsidR="001F7650" w:rsidRPr="001F7650" w:rsidRDefault="001F7650" w:rsidP="001F7650">
      <w:pPr>
        <w:pStyle w:val="DaftarParagraf"/>
        <w:spacing w:after="160"/>
        <w:ind w:left="360"/>
        <w:jc w:val="both"/>
        <w:rPr>
          <w:sz w:val="16"/>
          <w:szCs w:val="16"/>
        </w:rPr>
      </w:pPr>
      <w:r w:rsidRPr="001F7650">
        <w:rPr>
          <w:sz w:val="16"/>
          <w:szCs w:val="16"/>
        </w:rPr>
        <w:t xml:space="preserve">Berbagai sumber dan referensi sangat membantu dalam membantu pembuatan tugas akhir. Membaca berbagai jurnal ilmiah, buku, makalah, dan literatur lain yang berkaitan dengan industri manufaktur alat dapat membantu seseorang mendapatkan kesadaran menyeluruh tentang masalah dan jawaban potensial untuk penelitian yang akan dilakukan. </w:t>
      </w:r>
    </w:p>
    <w:p w14:paraId="25D761AE" w14:textId="77777777" w:rsidR="001F7650" w:rsidRPr="001F7650" w:rsidRDefault="001F7650" w:rsidP="001F7650">
      <w:pPr>
        <w:pStyle w:val="DaftarParagraf"/>
        <w:widowControl/>
        <w:numPr>
          <w:ilvl w:val="0"/>
          <w:numId w:val="9"/>
        </w:numPr>
        <w:autoSpaceDE/>
        <w:autoSpaceDN/>
        <w:spacing w:after="160"/>
        <w:ind w:left="360"/>
        <w:contextualSpacing/>
        <w:jc w:val="both"/>
        <w:rPr>
          <w:sz w:val="16"/>
          <w:szCs w:val="16"/>
        </w:rPr>
      </w:pPr>
      <w:r w:rsidRPr="001F7650">
        <w:rPr>
          <w:sz w:val="16"/>
          <w:szCs w:val="16"/>
        </w:rPr>
        <w:t xml:space="preserve">Analisa Permasalahan </w:t>
      </w:r>
    </w:p>
    <w:p w14:paraId="52CB06FC" w14:textId="77777777" w:rsidR="001F7650" w:rsidRPr="001F7650" w:rsidRDefault="001F7650" w:rsidP="001F7650">
      <w:pPr>
        <w:pStyle w:val="DaftarParagraf"/>
        <w:spacing w:after="160"/>
        <w:ind w:left="360"/>
        <w:jc w:val="both"/>
        <w:rPr>
          <w:sz w:val="16"/>
          <w:szCs w:val="16"/>
          <w:lang w:val="nb-NO"/>
        </w:rPr>
      </w:pPr>
      <w:r w:rsidRPr="001F7650">
        <w:rPr>
          <w:sz w:val="16"/>
          <w:szCs w:val="16"/>
          <w:lang w:val="nb-NO"/>
        </w:rPr>
        <w:t xml:space="preserve">Untuk memastikan bahwa instrumen dan bahan yang digunakan dalam penelitian dapat berfungsi sebaik mungkin, analisis masalah yang akan diselesaikan dengan menguji dan mengevaluasinya. </w:t>
      </w:r>
    </w:p>
    <w:p w14:paraId="51D7C2EB" w14:textId="77777777" w:rsidR="001F7650" w:rsidRPr="001F7650" w:rsidRDefault="001F7650" w:rsidP="001F7650">
      <w:pPr>
        <w:pStyle w:val="DaftarParagraf"/>
        <w:widowControl/>
        <w:numPr>
          <w:ilvl w:val="0"/>
          <w:numId w:val="9"/>
        </w:numPr>
        <w:autoSpaceDE/>
        <w:autoSpaceDN/>
        <w:spacing w:after="160"/>
        <w:ind w:left="360"/>
        <w:contextualSpacing/>
        <w:jc w:val="both"/>
        <w:rPr>
          <w:sz w:val="16"/>
          <w:szCs w:val="16"/>
        </w:rPr>
      </w:pPr>
      <w:r w:rsidRPr="001F7650">
        <w:rPr>
          <w:sz w:val="16"/>
          <w:szCs w:val="16"/>
        </w:rPr>
        <w:t xml:space="preserve">Metode Penyelesaian </w:t>
      </w:r>
    </w:p>
    <w:p w14:paraId="5D5D9540" w14:textId="77777777" w:rsidR="001F7650" w:rsidRPr="001F7650" w:rsidRDefault="001F7650" w:rsidP="001F7650">
      <w:pPr>
        <w:pStyle w:val="DaftarParagraf"/>
        <w:spacing w:after="160"/>
        <w:ind w:left="360"/>
        <w:jc w:val="both"/>
        <w:rPr>
          <w:sz w:val="16"/>
          <w:szCs w:val="16"/>
        </w:rPr>
      </w:pPr>
      <w:r w:rsidRPr="001F7650">
        <w:rPr>
          <w:sz w:val="16"/>
          <w:szCs w:val="16"/>
          <w:lang w:val="nb-NO"/>
        </w:rPr>
        <w:t xml:space="preserve">Menyelesaikan masalah dengan pendekatan berbasis asumsi yang diperiksa dalam penelitian sebelumnya. </w:t>
      </w:r>
      <w:r w:rsidRPr="001F7650">
        <w:rPr>
          <w:sz w:val="16"/>
          <w:szCs w:val="16"/>
        </w:rPr>
        <w:t xml:space="preserve">Selanjutnya, data ditransfer ke Google Sheet setelah memverifikasi nilai sensor PZEM-004T. </w:t>
      </w:r>
    </w:p>
    <w:p w14:paraId="6A3396F5" w14:textId="77777777" w:rsidR="001F7650" w:rsidRPr="001F7650" w:rsidRDefault="001F7650" w:rsidP="001F7650">
      <w:pPr>
        <w:pStyle w:val="DaftarParagraf"/>
        <w:widowControl/>
        <w:numPr>
          <w:ilvl w:val="0"/>
          <w:numId w:val="9"/>
        </w:numPr>
        <w:autoSpaceDE/>
        <w:autoSpaceDN/>
        <w:spacing w:after="160"/>
        <w:ind w:left="360"/>
        <w:contextualSpacing/>
        <w:jc w:val="both"/>
        <w:rPr>
          <w:sz w:val="16"/>
          <w:szCs w:val="16"/>
        </w:rPr>
      </w:pPr>
      <w:r w:rsidRPr="001F7650">
        <w:rPr>
          <w:sz w:val="16"/>
          <w:szCs w:val="16"/>
        </w:rPr>
        <w:t xml:space="preserve">Hasil dan pembahasan  </w:t>
      </w:r>
    </w:p>
    <w:p w14:paraId="5833259F" w14:textId="77777777" w:rsidR="001F7650" w:rsidRPr="001F7650" w:rsidRDefault="001F7650" w:rsidP="001F7650">
      <w:pPr>
        <w:pStyle w:val="DaftarParagraf"/>
        <w:spacing w:after="160"/>
        <w:ind w:left="360"/>
        <w:jc w:val="both"/>
        <w:rPr>
          <w:sz w:val="16"/>
          <w:szCs w:val="16"/>
          <w:lang w:val="nb-NO"/>
        </w:rPr>
      </w:pPr>
      <w:r w:rsidRPr="001F7650">
        <w:rPr>
          <w:sz w:val="16"/>
          <w:szCs w:val="16"/>
          <w:lang w:val="nb-NO"/>
        </w:rPr>
        <w:t xml:space="preserve">Dalam hal ini, pengumpulan dan analisis data dapat dilakukan. Hasil dari alat yang akan dikembangkan akan dinilai dengan menggunakan analisis ini sebagai panduan. </w:t>
      </w:r>
    </w:p>
    <w:p w14:paraId="3D371ED3" w14:textId="77777777" w:rsidR="001F7650" w:rsidRPr="001F7650" w:rsidRDefault="001F7650" w:rsidP="001F7650">
      <w:pPr>
        <w:pStyle w:val="DaftarParagraf"/>
        <w:widowControl/>
        <w:numPr>
          <w:ilvl w:val="0"/>
          <w:numId w:val="9"/>
        </w:numPr>
        <w:autoSpaceDE/>
        <w:autoSpaceDN/>
        <w:spacing w:after="160"/>
        <w:ind w:left="360"/>
        <w:contextualSpacing/>
        <w:jc w:val="both"/>
        <w:rPr>
          <w:sz w:val="16"/>
          <w:szCs w:val="16"/>
        </w:rPr>
      </w:pPr>
      <w:r w:rsidRPr="001F7650">
        <w:rPr>
          <w:sz w:val="16"/>
          <w:szCs w:val="16"/>
        </w:rPr>
        <w:t xml:space="preserve">Kesimpulan dan Saran </w:t>
      </w:r>
    </w:p>
    <w:p w14:paraId="06A66B3C" w14:textId="77777777" w:rsidR="001F7650" w:rsidRPr="001F7650" w:rsidRDefault="001F7650" w:rsidP="001F7650">
      <w:pPr>
        <w:pStyle w:val="DaftarParagraf"/>
        <w:spacing w:after="160"/>
        <w:ind w:left="360"/>
        <w:jc w:val="both"/>
        <w:rPr>
          <w:sz w:val="16"/>
          <w:szCs w:val="16"/>
        </w:rPr>
      </w:pPr>
      <w:r w:rsidRPr="001F7650">
        <w:rPr>
          <w:sz w:val="16"/>
          <w:szCs w:val="16"/>
        </w:rPr>
        <w:t>Agar pembaca dapat menyempurnakan alat yang dibuat di masa depan dengan melihat rekomendasi yang dibuat sebagai tanggapan terhadap kelemahan alat tersebut, kesimpulan dapat dibentuk dari hasil eksperimen, pengumpulan data, dan pengujian alat.</w:t>
      </w:r>
      <w:r w:rsidRPr="001F7650">
        <w:rPr>
          <w:sz w:val="16"/>
          <w:szCs w:val="16"/>
          <w:lang w:val="id-ID"/>
        </w:rPr>
        <w:t>.</w:t>
      </w:r>
    </w:p>
    <w:p w14:paraId="396C8376" w14:textId="77777777" w:rsidR="001F7650" w:rsidRPr="001F7650" w:rsidRDefault="001F7650" w:rsidP="001F7650">
      <w:pPr>
        <w:pStyle w:val="DaftarParagraf"/>
        <w:widowControl/>
        <w:numPr>
          <w:ilvl w:val="0"/>
          <w:numId w:val="7"/>
        </w:numPr>
        <w:autoSpaceDE/>
        <w:autoSpaceDN/>
        <w:ind w:left="360"/>
        <w:contextualSpacing/>
        <w:jc w:val="both"/>
        <w:rPr>
          <w:b/>
          <w:bCs/>
          <w:sz w:val="16"/>
          <w:szCs w:val="16"/>
        </w:rPr>
      </w:pPr>
      <w:r w:rsidRPr="001F7650">
        <w:rPr>
          <w:b/>
          <w:bCs/>
          <w:sz w:val="16"/>
          <w:szCs w:val="16"/>
        </w:rPr>
        <w:t>Blok Diagram</w:t>
      </w:r>
    </w:p>
    <w:p w14:paraId="12FC1538" w14:textId="77777777" w:rsidR="001F7650" w:rsidRPr="001F7650" w:rsidRDefault="001F7650" w:rsidP="001F7650">
      <w:pPr>
        <w:pBdr>
          <w:top w:val="nil"/>
          <w:left w:val="nil"/>
          <w:bottom w:val="nil"/>
          <w:right w:val="nil"/>
          <w:between w:val="nil"/>
        </w:pBdr>
        <w:ind w:firstLine="360"/>
        <w:jc w:val="both"/>
        <w:rPr>
          <w:sz w:val="16"/>
          <w:szCs w:val="16"/>
          <w:lang w:val="nb-NO"/>
        </w:rPr>
      </w:pPr>
      <w:r w:rsidRPr="001F7650">
        <w:rPr>
          <w:sz w:val="16"/>
          <w:szCs w:val="16"/>
          <w:lang w:val="nb-NO"/>
        </w:rPr>
        <w:t>Diagram blok seluruh sistem dikembangkan untuk membantu desain dan produksi alat. Google Sheet digunakan sebagai penyimpan data dalam diagram blok Sistem Pemantauan dan Kontrol Manajemen Tenaga Listrik di atas.</w:t>
      </w:r>
    </w:p>
    <w:p w14:paraId="6BC6C687" w14:textId="77777777" w:rsidR="001F7650" w:rsidRPr="001F7650" w:rsidRDefault="001F7650" w:rsidP="001F7650">
      <w:pPr>
        <w:pBdr>
          <w:top w:val="nil"/>
          <w:left w:val="nil"/>
          <w:bottom w:val="nil"/>
          <w:right w:val="nil"/>
          <w:between w:val="nil"/>
        </w:pBdr>
        <w:ind w:firstLine="360"/>
        <w:jc w:val="center"/>
        <w:rPr>
          <w:sz w:val="16"/>
          <w:szCs w:val="16"/>
        </w:rPr>
      </w:pPr>
      <w:r w:rsidRPr="001F7650">
        <w:rPr>
          <w:noProof/>
          <w:sz w:val="16"/>
          <w:szCs w:val="16"/>
        </w:rPr>
        <w:drawing>
          <wp:inline distT="0" distB="0" distL="0" distR="0" wp14:anchorId="303E5B15" wp14:editId="6338F5E4">
            <wp:extent cx="3775629" cy="1679944"/>
            <wp:effectExtent l="0" t="0" r="0" b="0"/>
            <wp:docPr id="929790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06766" cy="1693798"/>
                    </a:xfrm>
                    <a:prstGeom prst="rect">
                      <a:avLst/>
                    </a:prstGeom>
                  </pic:spPr>
                </pic:pic>
              </a:graphicData>
            </a:graphic>
          </wp:inline>
        </w:drawing>
      </w:r>
    </w:p>
    <w:p w14:paraId="43BB2A4B" w14:textId="77777777" w:rsidR="001F7650" w:rsidRPr="001F7650" w:rsidRDefault="001F7650" w:rsidP="001F7650">
      <w:pPr>
        <w:pStyle w:val="Keterangan"/>
        <w:jc w:val="center"/>
        <w:rPr>
          <w:rFonts w:ascii="Georgia" w:hAnsi="Georgia"/>
          <w:i w:val="0"/>
          <w:iCs w:val="0"/>
          <w:sz w:val="16"/>
          <w:szCs w:val="16"/>
          <w:lang w:val="en-US"/>
        </w:rPr>
      </w:pPr>
      <w:r w:rsidRPr="001F7650">
        <w:rPr>
          <w:rFonts w:ascii="Georgia" w:hAnsi="Georgia"/>
          <w:i w:val="0"/>
          <w:iCs w:val="0"/>
          <w:sz w:val="16"/>
          <w:szCs w:val="16"/>
        </w:rPr>
        <w:t xml:space="preserve">Gambar </w:t>
      </w:r>
      <w:r w:rsidRPr="001F7650">
        <w:rPr>
          <w:rFonts w:ascii="Georgia" w:hAnsi="Georgia"/>
          <w:i w:val="0"/>
          <w:iCs w:val="0"/>
          <w:sz w:val="16"/>
          <w:szCs w:val="16"/>
        </w:rPr>
        <w:fldChar w:fldCharType="begin"/>
      </w:r>
      <w:r w:rsidRPr="001F7650">
        <w:rPr>
          <w:rFonts w:ascii="Georgia" w:hAnsi="Georgia"/>
          <w:i w:val="0"/>
          <w:iCs w:val="0"/>
          <w:sz w:val="16"/>
          <w:szCs w:val="16"/>
        </w:rPr>
        <w:instrText xml:space="preserve"> SEQ Gambar \* ARABIC </w:instrText>
      </w:r>
      <w:r w:rsidRPr="001F7650">
        <w:rPr>
          <w:rFonts w:ascii="Georgia" w:hAnsi="Georgia"/>
          <w:i w:val="0"/>
          <w:iCs w:val="0"/>
          <w:sz w:val="16"/>
          <w:szCs w:val="16"/>
        </w:rPr>
        <w:fldChar w:fldCharType="separate"/>
      </w:r>
      <w:r w:rsidRPr="001F7650">
        <w:rPr>
          <w:rFonts w:ascii="Georgia" w:hAnsi="Georgia"/>
          <w:i w:val="0"/>
          <w:iCs w:val="0"/>
          <w:noProof/>
          <w:sz w:val="16"/>
          <w:szCs w:val="16"/>
        </w:rPr>
        <w:t>2</w:t>
      </w:r>
      <w:r w:rsidRPr="001F7650">
        <w:rPr>
          <w:rFonts w:ascii="Georgia" w:hAnsi="Georgia"/>
          <w:i w:val="0"/>
          <w:iCs w:val="0"/>
          <w:sz w:val="16"/>
          <w:szCs w:val="16"/>
        </w:rPr>
        <w:fldChar w:fldCharType="end"/>
      </w:r>
      <w:r w:rsidRPr="001F7650">
        <w:rPr>
          <w:rFonts w:ascii="Georgia" w:hAnsi="Georgia"/>
          <w:i w:val="0"/>
          <w:iCs w:val="0"/>
          <w:sz w:val="16"/>
          <w:szCs w:val="16"/>
          <w:lang w:val="en-US"/>
        </w:rPr>
        <w:t>. Blok Diagram</w:t>
      </w:r>
    </w:p>
    <w:p w14:paraId="7E5265D2" w14:textId="77777777" w:rsidR="001F7650" w:rsidRPr="001F7650" w:rsidRDefault="001F7650" w:rsidP="001F7650">
      <w:pPr>
        <w:ind w:firstLine="360"/>
        <w:jc w:val="both"/>
        <w:rPr>
          <w:sz w:val="16"/>
          <w:szCs w:val="16"/>
        </w:rPr>
      </w:pPr>
      <w:r w:rsidRPr="001F7650">
        <w:rPr>
          <w:sz w:val="16"/>
          <w:szCs w:val="16"/>
        </w:rPr>
        <w:t xml:space="preserve">Dari blok diagram sistem monitoring dan manajemen kontrol daya listrik dengan google sheet sebagai penyimpan data selanjutnya dapat diuraikan fungsi masing-masing blok sebagai berikut : </w:t>
      </w:r>
    </w:p>
    <w:p w14:paraId="3A191CAE" w14:textId="77777777" w:rsidR="001F7650" w:rsidRPr="001F7650" w:rsidRDefault="001F7650" w:rsidP="001F7650">
      <w:pPr>
        <w:pStyle w:val="DaftarParagraf"/>
        <w:widowControl/>
        <w:numPr>
          <w:ilvl w:val="0"/>
          <w:numId w:val="8"/>
        </w:numPr>
        <w:autoSpaceDE/>
        <w:autoSpaceDN/>
        <w:ind w:left="360"/>
        <w:contextualSpacing/>
        <w:jc w:val="both"/>
        <w:rPr>
          <w:sz w:val="16"/>
          <w:szCs w:val="16"/>
          <w:lang w:val="nb-NO"/>
        </w:rPr>
      </w:pPr>
      <w:r w:rsidRPr="001F7650">
        <w:rPr>
          <w:sz w:val="16"/>
          <w:szCs w:val="16"/>
          <w:lang w:val="nb-NO"/>
        </w:rPr>
        <w:t xml:space="preserve">Sensor PZEM-004T : Sensor ini merupakan bagian dari perangkat yang mengukur daya, tegangan, dan arus listrik fase tunggal. </w:t>
      </w:r>
    </w:p>
    <w:p w14:paraId="706E0E8F" w14:textId="77777777" w:rsidR="001F7650" w:rsidRPr="001F7650" w:rsidRDefault="001F7650" w:rsidP="001F7650">
      <w:pPr>
        <w:pStyle w:val="DaftarParagraf"/>
        <w:widowControl/>
        <w:numPr>
          <w:ilvl w:val="0"/>
          <w:numId w:val="8"/>
        </w:numPr>
        <w:autoSpaceDE/>
        <w:autoSpaceDN/>
        <w:ind w:left="360"/>
        <w:contextualSpacing/>
        <w:jc w:val="both"/>
        <w:rPr>
          <w:sz w:val="16"/>
          <w:szCs w:val="16"/>
          <w:lang w:val="nb-NO"/>
        </w:rPr>
      </w:pPr>
      <w:r w:rsidRPr="001F7650">
        <w:rPr>
          <w:sz w:val="16"/>
          <w:szCs w:val="16"/>
          <w:lang w:val="nb-NO"/>
        </w:rPr>
        <w:t xml:space="preserve">ESP32 : ESP32 akan berfungsi sebagai mikrokontroller yang memiliki kemampuan dual-mode WiFi dan Bluetooth, memungkinakan konektivitas pada sensor yang kemudian mengirimkan datanya untuk ditampilkan dan disimpan pada Google Sheet. </w:t>
      </w:r>
    </w:p>
    <w:p w14:paraId="49316B80" w14:textId="77777777" w:rsidR="001F7650" w:rsidRPr="001F7650" w:rsidRDefault="001F7650" w:rsidP="001F7650">
      <w:pPr>
        <w:pStyle w:val="DaftarParagraf"/>
        <w:widowControl/>
        <w:numPr>
          <w:ilvl w:val="0"/>
          <w:numId w:val="8"/>
        </w:numPr>
        <w:autoSpaceDE/>
        <w:autoSpaceDN/>
        <w:ind w:left="360"/>
        <w:contextualSpacing/>
        <w:jc w:val="both"/>
        <w:rPr>
          <w:sz w:val="16"/>
          <w:szCs w:val="16"/>
        </w:rPr>
      </w:pPr>
      <w:r w:rsidRPr="001F7650">
        <w:rPr>
          <w:sz w:val="16"/>
          <w:szCs w:val="16"/>
        </w:rPr>
        <w:t xml:space="preserve">LCD I2C : Untuk menampilkan hasil pembacaan sensor yang terdapat pada alat. </w:t>
      </w:r>
    </w:p>
    <w:p w14:paraId="07F5E88B" w14:textId="77777777" w:rsidR="001F7650" w:rsidRPr="001F7650" w:rsidRDefault="001F7650" w:rsidP="001F7650">
      <w:pPr>
        <w:pStyle w:val="DaftarParagraf"/>
        <w:widowControl/>
        <w:numPr>
          <w:ilvl w:val="0"/>
          <w:numId w:val="8"/>
        </w:numPr>
        <w:autoSpaceDE/>
        <w:autoSpaceDN/>
        <w:ind w:left="360"/>
        <w:contextualSpacing/>
        <w:jc w:val="both"/>
        <w:rPr>
          <w:sz w:val="16"/>
          <w:szCs w:val="16"/>
        </w:rPr>
      </w:pPr>
      <w:r w:rsidRPr="001F7650">
        <w:rPr>
          <w:sz w:val="16"/>
          <w:szCs w:val="16"/>
        </w:rPr>
        <w:t xml:space="preserve">Relay : Pada alat ini relay berfungsi untuk sebagai saklar elektromagnetik dimana relay akan berjalan setelah penginputan angka yang kemudian menggerakkan sensor untuk membaca daya. </w:t>
      </w:r>
    </w:p>
    <w:p w14:paraId="7FE6C434" w14:textId="77777777" w:rsidR="001F7650" w:rsidRPr="001F7650" w:rsidRDefault="001F7650" w:rsidP="001F7650">
      <w:pPr>
        <w:pStyle w:val="DaftarParagraf"/>
        <w:widowControl/>
        <w:numPr>
          <w:ilvl w:val="0"/>
          <w:numId w:val="8"/>
        </w:numPr>
        <w:autoSpaceDE/>
        <w:autoSpaceDN/>
        <w:ind w:left="360"/>
        <w:contextualSpacing/>
        <w:jc w:val="both"/>
        <w:rPr>
          <w:sz w:val="16"/>
          <w:szCs w:val="16"/>
          <w:lang w:val="nb-NO"/>
        </w:rPr>
      </w:pPr>
      <w:r w:rsidRPr="001F7650">
        <w:rPr>
          <w:sz w:val="16"/>
          <w:szCs w:val="16"/>
          <w:lang w:val="nb-NO"/>
        </w:rPr>
        <w:t xml:space="preserve">Buzzer  : Buzzer berfungsi untuk membunyikan tanda peringatan saat token akan habis agar segera diisi. </w:t>
      </w:r>
    </w:p>
    <w:p w14:paraId="5302096F" w14:textId="77777777" w:rsidR="001F7650" w:rsidRPr="001F7650" w:rsidRDefault="001F7650" w:rsidP="001F7650">
      <w:pPr>
        <w:pStyle w:val="DaftarParagraf"/>
        <w:widowControl/>
        <w:numPr>
          <w:ilvl w:val="0"/>
          <w:numId w:val="8"/>
        </w:numPr>
        <w:autoSpaceDE/>
        <w:autoSpaceDN/>
        <w:ind w:left="360"/>
        <w:contextualSpacing/>
        <w:jc w:val="both"/>
        <w:rPr>
          <w:sz w:val="16"/>
          <w:szCs w:val="16"/>
          <w:lang w:val="nb-NO"/>
        </w:rPr>
      </w:pPr>
      <w:r w:rsidRPr="001F7650">
        <w:rPr>
          <w:sz w:val="16"/>
          <w:szCs w:val="16"/>
          <w:lang w:val="nb-NO"/>
        </w:rPr>
        <w:t>Google Sheet : Untuk menampilkan hasil pembacaan sensor yang terdapat pada alat serta sebagai penyimpanan data yang telah dihasilkan alat.</w:t>
      </w:r>
    </w:p>
    <w:p w14:paraId="1030BB9F" w14:textId="77777777" w:rsidR="001F7650" w:rsidRPr="001F7650" w:rsidRDefault="001F7650" w:rsidP="001F7650">
      <w:pPr>
        <w:pStyle w:val="DaftarParagraf"/>
        <w:widowControl/>
        <w:numPr>
          <w:ilvl w:val="0"/>
          <w:numId w:val="7"/>
        </w:numPr>
        <w:autoSpaceDE/>
        <w:autoSpaceDN/>
        <w:ind w:left="360"/>
        <w:contextualSpacing/>
        <w:jc w:val="both"/>
        <w:rPr>
          <w:b/>
          <w:bCs/>
          <w:sz w:val="16"/>
          <w:szCs w:val="16"/>
        </w:rPr>
      </w:pPr>
      <w:r w:rsidRPr="001F7650">
        <w:rPr>
          <w:b/>
          <w:bCs/>
          <w:sz w:val="16"/>
          <w:szCs w:val="16"/>
        </w:rPr>
        <w:t>Flowchart</w:t>
      </w:r>
    </w:p>
    <w:p w14:paraId="389A8380" w14:textId="77777777" w:rsidR="001F7650" w:rsidRPr="001F7650" w:rsidRDefault="001F7650" w:rsidP="001F7650">
      <w:pPr>
        <w:ind w:firstLine="360"/>
        <w:jc w:val="both"/>
        <w:rPr>
          <w:sz w:val="16"/>
          <w:szCs w:val="16"/>
          <w:lang w:val="nb-NO"/>
        </w:rPr>
      </w:pPr>
      <w:r w:rsidRPr="001F7650">
        <w:rPr>
          <w:sz w:val="16"/>
          <w:szCs w:val="16"/>
        </w:rPr>
        <w:t xml:space="preserve">Pada flowchart ini menunjukkan proses yang dilakukan oleh ESP32 dengan proses awal yaitu mengkoneksikan ESP32 dengan WiFi yang berfungsi untuk megirim data ke google sheet. Jika mikrokontroller sudah terkoneksi dengan wifi maka relay akan bekerja saat diinputkan nilai daya atau token pulsa dan kemudian menjalankan sensor yang akan mendeteksi tegangan, daya, dan arus yang terdapat pada daya listrik dan kemudian data dikirim ke google sheet untuk ditampilkan serta disimpan sehingga dapat memanajemen terkait daya listrik yang terjadi di rumah bisnis baik dikontrol setiap hari maupun setiap bulan. Akan tetapi jika ESP32 belum terkoneksi dengan wifi maka diperlukan setting ulang oleh ESP32 hingga terkoneksi ke wifi untuk bisa melakukan pembacaan sensor PZEM-004T. </w:t>
      </w:r>
      <w:r w:rsidRPr="001F7650">
        <w:rPr>
          <w:sz w:val="16"/>
          <w:szCs w:val="16"/>
          <w:lang w:val="nb-NO"/>
        </w:rPr>
        <w:t>Dan juga ketika token akan habis maka buzzer akan berbunyi untuk memberikan tanda peringatan dan segera mengisinya.</w:t>
      </w:r>
    </w:p>
    <w:p w14:paraId="1AB39CF2" w14:textId="77777777" w:rsidR="001F7650" w:rsidRPr="001F7650" w:rsidRDefault="001F7650" w:rsidP="001F7650">
      <w:pPr>
        <w:pStyle w:val="Keterangan"/>
        <w:jc w:val="center"/>
        <w:rPr>
          <w:rFonts w:ascii="Georgia" w:hAnsi="Georgia"/>
          <w:i w:val="0"/>
          <w:iCs w:val="0"/>
          <w:sz w:val="16"/>
          <w:szCs w:val="16"/>
          <w:lang w:val="en-US"/>
        </w:rPr>
      </w:pPr>
      <w:r w:rsidRPr="001F7650">
        <w:rPr>
          <w:rFonts w:ascii="Georgia" w:hAnsi="Georgia"/>
          <w:i w:val="0"/>
          <w:iCs w:val="0"/>
          <w:noProof/>
          <w:sz w:val="16"/>
          <w:szCs w:val="16"/>
        </w:rPr>
        <w:lastRenderedPageBreak/>
        <w:drawing>
          <wp:anchor distT="0" distB="0" distL="114300" distR="114300" simplePos="0" relativeHeight="251660288" behindDoc="0" locked="0" layoutInCell="1" allowOverlap="1" wp14:anchorId="1B3E0DB0" wp14:editId="369FD4F5">
            <wp:simplePos x="0" y="0"/>
            <wp:positionH relativeFrom="column">
              <wp:posOffset>1828770</wp:posOffset>
            </wp:positionH>
            <wp:positionV relativeFrom="paragraph">
              <wp:posOffset>0</wp:posOffset>
            </wp:positionV>
            <wp:extent cx="1977390" cy="4092575"/>
            <wp:effectExtent l="0" t="0" r="3810" b="3175"/>
            <wp:wrapTopAndBottom/>
            <wp:docPr id="809504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977390" cy="4092575"/>
                    </a:xfrm>
                    <a:prstGeom prst="rect">
                      <a:avLst/>
                    </a:prstGeom>
                  </pic:spPr>
                </pic:pic>
              </a:graphicData>
            </a:graphic>
            <wp14:sizeRelH relativeFrom="margin">
              <wp14:pctWidth>0</wp14:pctWidth>
            </wp14:sizeRelH>
            <wp14:sizeRelV relativeFrom="margin">
              <wp14:pctHeight>0</wp14:pctHeight>
            </wp14:sizeRelV>
          </wp:anchor>
        </w:drawing>
      </w:r>
      <w:r w:rsidRPr="001F7650">
        <w:rPr>
          <w:rFonts w:ascii="Georgia" w:hAnsi="Georgia"/>
          <w:i w:val="0"/>
          <w:iCs w:val="0"/>
          <w:noProof/>
          <w:sz w:val="16"/>
          <w:szCs w:val="16"/>
        </w:rPr>
        <w:t xml:space="preserve"> </w:t>
      </w:r>
      <w:r w:rsidRPr="001F7650">
        <w:rPr>
          <w:rFonts w:ascii="Georgia" w:hAnsi="Georgia"/>
          <w:i w:val="0"/>
          <w:iCs w:val="0"/>
          <w:sz w:val="16"/>
          <w:szCs w:val="16"/>
        </w:rPr>
        <w:t xml:space="preserve">Gambar </w:t>
      </w:r>
      <w:r w:rsidRPr="001F7650">
        <w:rPr>
          <w:rFonts w:ascii="Georgia" w:hAnsi="Georgia"/>
          <w:i w:val="0"/>
          <w:iCs w:val="0"/>
          <w:sz w:val="16"/>
          <w:szCs w:val="16"/>
        </w:rPr>
        <w:fldChar w:fldCharType="begin"/>
      </w:r>
      <w:r w:rsidRPr="001F7650">
        <w:rPr>
          <w:rFonts w:ascii="Georgia" w:hAnsi="Georgia"/>
          <w:i w:val="0"/>
          <w:iCs w:val="0"/>
          <w:sz w:val="16"/>
          <w:szCs w:val="16"/>
        </w:rPr>
        <w:instrText xml:space="preserve"> SEQ Gambar \* ARABIC </w:instrText>
      </w:r>
      <w:r w:rsidRPr="001F7650">
        <w:rPr>
          <w:rFonts w:ascii="Georgia" w:hAnsi="Georgia"/>
          <w:i w:val="0"/>
          <w:iCs w:val="0"/>
          <w:sz w:val="16"/>
          <w:szCs w:val="16"/>
        </w:rPr>
        <w:fldChar w:fldCharType="separate"/>
      </w:r>
      <w:r w:rsidRPr="001F7650">
        <w:rPr>
          <w:rFonts w:ascii="Georgia" w:hAnsi="Georgia"/>
          <w:i w:val="0"/>
          <w:iCs w:val="0"/>
          <w:noProof/>
          <w:sz w:val="16"/>
          <w:szCs w:val="16"/>
        </w:rPr>
        <w:t>3</w:t>
      </w:r>
      <w:r w:rsidRPr="001F7650">
        <w:rPr>
          <w:rFonts w:ascii="Georgia" w:hAnsi="Georgia"/>
          <w:i w:val="0"/>
          <w:iCs w:val="0"/>
          <w:sz w:val="16"/>
          <w:szCs w:val="16"/>
        </w:rPr>
        <w:fldChar w:fldCharType="end"/>
      </w:r>
      <w:r w:rsidRPr="001F7650">
        <w:rPr>
          <w:rFonts w:ascii="Georgia" w:hAnsi="Georgia"/>
          <w:i w:val="0"/>
          <w:iCs w:val="0"/>
          <w:sz w:val="16"/>
          <w:szCs w:val="16"/>
          <w:lang w:val="en-US"/>
        </w:rPr>
        <w:t>. Flowchart</w:t>
      </w:r>
    </w:p>
    <w:p w14:paraId="7798A26A" w14:textId="77777777" w:rsidR="001F7650" w:rsidRPr="001F7650" w:rsidRDefault="001F7650" w:rsidP="001F7650">
      <w:pPr>
        <w:pStyle w:val="Keterangan"/>
        <w:numPr>
          <w:ilvl w:val="0"/>
          <w:numId w:val="7"/>
        </w:numPr>
        <w:ind w:left="360"/>
        <w:rPr>
          <w:rFonts w:ascii="Georgia" w:hAnsi="Georgia"/>
          <w:b/>
          <w:bCs/>
          <w:i w:val="0"/>
          <w:iCs w:val="0"/>
          <w:sz w:val="16"/>
          <w:szCs w:val="16"/>
        </w:rPr>
      </w:pPr>
      <w:r w:rsidRPr="001F7650">
        <w:rPr>
          <w:rFonts w:ascii="Georgia" w:hAnsi="Georgia"/>
          <w:b/>
          <w:bCs/>
          <w:i w:val="0"/>
          <w:iCs w:val="0"/>
          <w:sz w:val="16"/>
          <w:szCs w:val="16"/>
          <w:lang w:val="en-US"/>
        </w:rPr>
        <w:t>Rangkaian Perangkat Keras</w:t>
      </w:r>
    </w:p>
    <w:p w14:paraId="359BA6AF" w14:textId="77777777" w:rsidR="001F7650" w:rsidRPr="001F7650" w:rsidRDefault="001F7650" w:rsidP="001F7650">
      <w:pPr>
        <w:pStyle w:val="Keterangan"/>
        <w:jc w:val="center"/>
        <w:rPr>
          <w:rFonts w:ascii="Georgia" w:hAnsi="Georgia"/>
          <w:i w:val="0"/>
          <w:iCs w:val="0"/>
          <w:sz w:val="16"/>
          <w:szCs w:val="16"/>
        </w:rPr>
      </w:pPr>
      <w:r w:rsidRPr="001F7650">
        <w:rPr>
          <w:rFonts w:ascii="Georgia" w:hAnsi="Georgia"/>
          <w:i w:val="0"/>
          <w:iCs w:val="0"/>
          <w:noProof/>
          <w:sz w:val="16"/>
          <w:szCs w:val="16"/>
        </w:rPr>
        <w:drawing>
          <wp:inline distT="0" distB="0" distL="0" distR="0" wp14:anchorId="2CB98170" wp14:editId="63A775A2">
            <wp:extent cx="3888566" cy="1860697"/>
            <wp:effectExtent l="0" t="0" r="0" b="6350"/>
            <wp:docPr id="15623269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12387" cy="1872095"/>
                    </a:xfrm>
                    <a:prstGeom prst="rect">
                      <a:avLst/>
                    </a:prstGeom>
                  </pic:spPr>
                </pic:pic>
              </a:graphicData>
            </a:graphic>
          </wp:inline>
        </w:drawing>
      </w:r>
    </w:p>
    <w:p w14:paraId="2F5649E3" w14:textId="77777777" w:rsidR="001F7650" w:rsidRPr="001F7650" w:rsidRDefault="001F7650" w:rsidP="001F7650">
      <w:pPr>
        <w:pStyle w:val="Keterangan"/>
        <w:jc w:val="center"/>
        <w:rPr>
          <w:rFonts w:ascii="Georgia" w:hAnsi="Georgia"/>
          <w:i w:val="0"/>
          <w:iCs w:val="0"/>
          <w:sz w:val="16"/>
          <w:szCs w:val="16"/>
        </w:rPr>
      </w:pPr>
      <w:r w:rsidRPr="001F7650">
        <w:rPr>
          <w:rFonts w:ascii="Georgia" w:hAnsi="Georgia"/>
          <w:i w:val="0"/>
          <w:iCs w:val="0"/>
          <w:sz w:val="16"/>
          <w:szCs w:val="16"/>
        </w:rPr>
        <w:t xml:space="preserve">Gambar </w:t>
      </w:r>
      <w:r w:rsidRPr="001F7650">
        <w:rPr>
          <w:rFonts w:ascii="Georgia" w:hAnsi="Georgia"/>
          <w:i w:val="0"/>
          <w:iCs w:val="0"/>
          <w:sz w:val="16"/>
          <w:szCs w:val="16"/>
        </w:rPr>
        <w:fldChar w:fldCharType="begin"/>
      </w:r>
      <w:r w:rsidRPr="001F7650">
        <w:rPr>
          <w:rFonts w:ascii="Georgia" w:hAnsi="Georgia"/>
          <w:i w:val="0"/>
          <w:iCs w:val="0"/>
          <w:sz w:val="16"/>
          <w:szCs w:val="16"/>
        </w:rPr>
        <w:instrText xml:space="preserve"> SEQ Gambar \* ARABIC </w:instrText>
      </w:r>
      <w:r w:rsidRPr="001F7650">
        <w:rPr>
          <w:rFonts w:ascii="Georgia" w:hAnsi="Georgia"/>
          <w:i w:val="0"/>
          <w:iCs w:val="0"/>
          <w:sz w:val="16"/>
          <w:szCs w:val="16"/>
        </w:rPr>
        <w:fldChar w:fldCharType="separate"/>
      </w:r>
      <w:r w:rsidRPr="001F7650">
        <w:rPr>
          <w:rFonts w:ascii="Georgia" w:hAnsi="Georgia"/>
          <w:i w:val="0"/>
          <w:iCs w:val="0"/>
          <w:noProof/>
          <w:sz w:val="16"/>
          <w:szCs w:val="16"/>
        </w:rPr>
        <w:t>4</w:t>
      </w:r>
      <w:r w:rsidRPr="001F7650">
        <w:rPr>
          <w:rFonts w:ascii="Georgia" w:hAnsi="Georgia"/>
          <w:i w:val="0"/>
          <w:iCs w:val="0"/>
          <w:sz w:val="16"/>
          <w:szCs w:val="16"/>
        </w:rPr>
        <w:fldChar w:fldCharType="end"/>
      </w:r>
      <w:r w:rsidRPr="001F7650">
        <w:rPr>
          <w:rFonts w:ascii="Georgia" w:hAnsi="Georgia"/>
          <w:i w:val="0"/>
          <w:iCs w:val="0"/>
          <w:sz w:val="16"/>
          <w:szCs w:val="16"/>
        </w:rPr>
        <w:t>. Rangkaian Perangkat Keras</w:t>
      </w:r>
    </w:p>
    <w:p w14:paraId="1C5D59CA" w14:textId="77777777" w:rsidR="001F7650" w:rsidRPr="001F7650" w:rsidRDefault="001F7650" w:rsidP="001F7650">
      <w:pPr>
        <w:pStyle w:val="Keterangan"/>
        <w:ind w:firstLine="360"/>
        <w:jc w:val="both"/>
        <w:rPr>
          <w:rFonts w:ascii="Georgia" w:hAnsi="Georgia"/>
          <w:i w:val="0"/>
          <w:iCs w:val="0"/>
          <w:sz w:val="16"/>
          <w:szCs w:val="16"/>
        </w:rPr>
      </w:pPr>
      <w:r w:rsidRPr="001F7650">
        <w:rPr>
          <w:rFonts w:ascii="Georgia" w:hAnsi="Georgia"/>
          <w:i w:val="0"/>
          <w:iCs w:val="0"/>
          <w:sz w:val="16"/>
          <w:szCs w:val="16"/>
        </w:rPr>
        <w:t xml:space="preserve">Pada gambar diatas merupakan gambar rangkaian perangkat keras yang didalammya terdapat komponen utama yaitu ESP32, PZEM-004T. </w:t>
      </w:r>
      <w:r w:rsidRPr="001F7650">
        <w:rPr>
          <w:rFonts w:ascii="Georgia" w:hAnsi="Georgia"/>
          <w:i w:val="0"/>
          <w:iCs w:val="0"/>
          <w:sz w:val="16"/>
          <w:szCs w:val="16"/>
          <w:lang w:val="nb-NO"/>
        </w:rPr>
        <w:t>ESP32</w:t>
      </w:r>
      <w:r w:rsidRPr="001F7650">
        <w:rPr>
          <w:rFonts w:ascii="Georgia" w:hAnsi="Georgia"/>
          <w:i w:val="0"/>
          <w:iCs w:val="0"/>
          <w:sz w:val="16"/>
          <w:szCs w:val="16"/>
        </w:rPr>
        <w:t xml:space="preserve"> berfungisi sebagai pengendali utama komponen</w:t>
      </w:r>
      <w:r w:rsidRPr="001F7650">
        <w:rPr>
          <w:rFonts w:ascii="Georgia" w:hAnsi="Georgia"/>
          <w:i w:val="0"/>
          <w:iCs w:val="0"/>
          <w:sz w:val="16"/>
          <w:szCs w:val="16"/>
          <w:lang w:val="nb-NO"/>
        </w:rPr>
        <w:t xml:space="preserve"> atau mikrokontroller yang menghubungkan pin komponen yang terdapat pada mikrokontroller dengan komponen pin lainnya seperti buzzer, relay, keypad dan LCD i2c</w:t>
      </w:r>
      <w:r w:rsidRPr="001F7650">
        <w:rPr>
          <w:rFonts w:ascii="Georgia" w:hAnsi="Georgia"/>
          <w:i w:val="0"/>
          <w:iCs w:val="0"/>
          <w:sz w:val="16"/>
          <w:szCs w:val="16"/>
        </w:rPr>
        <w:t>.</w:t>
      </w:r>
    </w:p>
    <w:p w14:paraId="444A696F" w14:textId="77777777" w:rsidR="001F7650" w:rsidRPr="001F7650" w:rsidRDefault="001F7650" w:rsidP="001F7650">
      <w:pPr>
        <w:pStyle w:val="Judul1"/>
        <w:numPr>
          <w:ilvl w:val="0"/>
          <w:numId w:val="6"/>
        </w:numPr>
        <w:tabs>
          <w:tab w:val="left" w:pos="0"/>
        </w:tabs>
        <w:ind w:left="854" w:hanging="357"/>
        <w:rPr>
          <w:rFonts w:ascii="Georgia" w:hAnsi="Georgia"/>
          <w:sz w:val="16"/>
          <w:szCs w:val="16"/>
        </w:rPr>
      </w:pPr>
      <w:r w:rsidRPr="001F7650">
        <w:rPr>
          <w:rFonts w:ascii="Georgia" w:hAnsi="Georgia"/>
          <w:sz w:val="16"/>
          <w:szCs w:val="16"/>
        </w:rPr>
        <w:t>III. Hasil dan Pembahasan</w:t>
      </w:r>
    </w:p>
    <w:p w14:paraId="75BB9300" w14:textId="77777777" w:rsidR="001F7650" w:rsidRPr="001F7650" w:rsidRDefault="001F7650" w:rsidP="001F7650">
      <w:pPr>
        <w:ind w:firstLine="360"/>
        <w:jc w:val="both"/>
        <w:rPr>
          <w:sz w:val="16"/>
          <w:szCs w:val="16"/>
          <w:lang w:val="nb-NO"/>
        </w:rPr>
      </w:pPr>
      <w:r w:rsidRPr="001F7650">
        <w:rPr>
          <w:sz w:val="16"/>
          <w:szCs w:val="16"/>
          <w:lang w:val="nb-NO"/>
        </w:rPr>
        <w:t>Pengujian sistem dilakukan untuk mengetahui bagaimana alat monitoring yang dirancang bekerja.  Pengujian melibatkan pengukuran tegangan, arus, dan daya menggunakan sensor PZEM-004T. Dengan menggunakan koneksi WiFi, ESP32 mengirimkan data ke Google Sheets. Selain itu, dilakukan juga pengujian untuk memastikan fungsi relay dan buzzer berjalan sesuai dengan rancangan penelitian. Data yang dikumpulkan selama proses pengujian disusun dalam tabel monitoring penggunaan listrik. Berikut hasil pengukuran tegangan, arus, dan daya selama beberapa waktu berbeda.</w:t>
      </w:r>
    </w:p>
    <w:p w14:paraId="38035260" w14:textId="77777777" w:rsidR="001F7650" w:rsidRPr="001F7650" w:rsidRDefault="001F7650" w:rsidP="001F7650">
      <w:pPr>
        <w:pStyle w:val="Keterangan"/>
        <w:spacing w:before="0" w:after="0"/>
        <w:jc w:val="center"/>
        <w:rPr>
          <w:rFonts w:ascii="Georgia" w:hAnsi="Georgia"/>
          <w:i w:val="0"/>
          <w:iCs w:val="0"/>
          <w:sz w:val="16"/>
          <w:szCs w:val="16"/>
        </w:rPr>
      </w:pPr>
    </w:p>
    <w:p w14:paraId="727BEB96" w14:textId="77777777" w:rsidR="001F7650" w:rsidRPr="001F7650" w:rsidRDefault="001F7650" w:rsidP="001F7650">
      <w:pPr>
        <w:pStyle w:val="Keterangan"/>
        <w:spacing w:before="0" w:after="0"/>
        <w:jc w:val="center"/>
        <w:rPr>
          <w:rFonts w:ascii="Georgia" w:hAnsi="Georgia"/>
          <w:i w:val="0"/>
          <w:iCs w:val="0"/>
          <w:sz w:val="16"/>
          <w:szCs w:val="16"/>
          <w:lang w:val="en-US"/>
        </w:rPr>
      </w:pPr>
      <w:r w:rsidRPr="001F7650">
        <w:rPr>
          <w:rFonts w:ascii="Georgia" w:hAnsi="Georgia"/>
          <w:i w:val="0"/>
          <w:iCs w:val="0"/>
          <w:sz w:val="16"/>
          <w:szCs w:val="16"/>
        </w:rPr>
        <w:t xml:space="preserve">Tabel </w:t>
      </w:r>
      <w:r w:rsidRPr="001F7650">
        <w:rPr>
          <w:rFonts w:ascii="Georgia" w:hAnsi="Georgia"/>
          <w:i w:val="0"/>
          <w:iCs w:val="0"/>
          <w:sz w:val="16"/>
          <w:szCs w:val="16"/>
        </w:rPr>
        <w:fldChar w:fldCharType="begin"/>
      </w:r>
      <w:r w:rsidRPr="001F7650">
        <w:rPr>
          <w:rFonts w:ascii="Georgia" w:hAnsi="Georgia"/>
          <w:i w:val="0"/>
          <w:iCs w:val="0"/>
          <w:sz w:val="16"/>
          <w:szCs w:val="16"/>
        </w:rPr>
        <w:instrText xml:space="preserve"> SEQ Tabel \* ARABIC </w:instrText>
      </w:r>
      <w:r w:rsidRPr="001F7650">
        <w:rPr>
          <w:rFonts w:ascii="Georgia" w:hAnsi="Georgia"/>
          <w:i w:val="0"/>
          <w:iCs w:val="0"/>
          <w:sz w:val="16"/>
          <w:szCs w:val="16"/>
        </w:rPr>
        <w:fldChar w:fldCharType="separate"/>
      </w:r>
      <w:r w:rsidRPr="001F7650">
        <w:rPr>
          <w:rFonts w:ascii="Georgia" w:hAnsi="Georgia"/>
          <w:i w:val="0"/>
          <w:iCs w:val="0"/>
          <w:noProof/>
          <w:sz w:val="16"/>
          <w:szCs w:val="16"/>
        </w:rPr>
        <w:t>1</w:t>
      </w:r>
      <w:r w:rsidRPr="001F7650">
        <w:rPr>
          <w:rFonts w:ascii="Georgia" w:hAnsi="Georgia"/>
          <w:i w:val="0"/>
          <w:iCs w:val="0"/>
          <w:sz w:val="16"/>
          <w:szCs w:val="16"/>
        </w:rPr>
        <w:fldChar w:fldCharType="end"/>
      </w:r>
      <w:r w:rsidRPr="001F7650">
        <w:rPr>
          <w:rFonts w:ascii="Georgia" w:hAnsi="Georgia"/>
          <w:i w:val="0"/>
          <w:iCs w:val="0"/>
          <w:sz w:val="16"/>
          <w:szCs w:val="16"/>
          <w:lang w:val="en-US"/>
        </w:rPr>
        <w:t>. Data Hasil Monitoring pada Google Sheet</w:t>
      </w:r>
    </w:p>
    <w:tbl>
      <w:tblPr>
        <w:tblStyle w:val="KisiTabe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1344"/>
        <w:gridCol w:w="1165"/>
        <w:gridCol w:w="1884"/>
        <w:gridCol w:w="1399"/>
        <w:gridCol w:w="1283"/>
        <w:gridCol w:w="1283"/>
      </w:tblGrid>
      <w:tr w:rsidR="001F7650" w:rsidRPr="001F7650" w14:paraId="7938DFAC" w14:textId="77777777" w:rsidTr="000B6287">
        <w:trPr>
          <w:trHeight w:val="296"/>
        </w:trPr>
        <w:tc>
          <w:tcPr>
            <w:tcW w:w="622" w:type="dxa"/>
            <w:vMerge w:val="restart"/>
            <w:vAlign w:val="center"/>
          </w:tcPr>
          <w:p w14:paraId="1709DAF9"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No</w:t>
            </w:r>
          </w:p>
        </w:tc>
        <w:tc>
          <w:tcPr>
            <w:tcW w:w="4393" w:type="dxa"/>
            <w:gridSpan w:val="3"/>
            <w:vAlign w:val="center"/>
          </w:tcPr>
          <w:p w14:paraId="7022312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Waktu</w:t>
            </w:r>
          </w:p>
        </w:tc>
        <w:tc>
          <w:tcPr>
            <w:tcW w:w="3965" w:type="dxa"/>
            <w:gridSpan w:val="3"/>
            <w:vAlign w:val="center"/>
          </w:tcPr>
          <w:p w14:paraId="6AC3EBC5"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Hasil</w:t>
            </w:r>
          </w:p>
        </w:tc>
      </w:tr>
      <w:tr w:rsidR="001F7650" w:rsidRPr="001F7650" w14:paraId="61D1D2AE" w14:textId="77777777" w:rsidTr="000B6287">
        <w:trPr>
          <w:trHeight w:val="521"/>
        </w:trPr>
        <w:tc>
          <w:tcPr>
            <w:tcW w:w="622" w:type="dxa"/>
            <w:vMerge/>
            <w:tcBorders>
              <w:bottom w:val="single" w:sz="4" w:space="0" w:color="auto"/>
            </w:tcBorders>
          </w:tcPr>
          <w:p w14:paraId="15E9B409"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p>
        </w:tc>
        <w:tc>
          <w:tcPr>
            <w:tcW w:w="1344" w:type="dxa"/>
            <w:tcBorders>
              <w:top w:val="single" w:sz="4" w:space="0" w:color="auto"/>
              <w:bottom w:val="single" w:sz="4" w:space="0" w:color="auto"/>
            </w:tcBorders>
          </w:tcPr>
          <w:p w14:paraId="41AC7C2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Tanggal</w:t>
            </w:r>
          </w:p>
        </w:tc>
        <w:tc>
          <w:tcPr>
            <w:tcW w:w="1165" w:type="dxa"/>
            <w:tcBorders>
              <w:top w:val="single" w:sz="4" w:space="0" w:color="auto"/>
              <w:bottom w:val="single" w:sz="4" w:space="0" w:color="auto"/>
            </w:tcBorders>
            <w:vAlign w:val="center"/>
          </w:tcPr>
          <w:p w14:paraId="11230D6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Jam</w:t>
            </w:r>
          </w:p>
        </w:tc>
        <w:tc>
          <w:tcPr>
            <w:tcW w:w="1882" w:type="dxa"/>
            <w:tcBorders>
              <w:top w:val="single" w:sz="4" w:space="0" w:color="auto"/>
              <w:bottom w:val="single" w:sz="4" w:space="0" w:color="auto"/>
            </w:tcBorders>
            <w:vAlign w:val="center"/>
          </w:tcPr>
          <w:p w14:paraId="08C5F539"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Saldo</w:t>
            </w:r>
          </w:p>
        </w:tc>
        <w:tc>
          <w:tcPr>
            <w:tcW w:w="1399" w:type="dxa"/>
            <w:tcBorders>
              <w:top w:val="single" w:sz="4" w:space="0" w:color="auto"/>
              <w:bottom w:val="single" w:sz="4" w:space="0" w:color="auto"/>
            </w:tcBorders>
            <w:vAlign w:val="center"/>
          </w:tcPr>
          <w:p w14:paraId="2D5D462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Tegangan</w:t>
            </w:r>
          </w:p>
          <w:p w14:paraId="6E5913B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(Volt)</w:t>
            </w:r>
          </w:p>
        </w:tc>
        <w:tc>
          <w:tcPr>
            <w:tcW w:w="1283" w:type="dxa"/>
            <w:tcBorders>
              <w:top w:val="single" w:sz="4" w:space="0" w:color="auto"/>
              <w:bottom w:val="single" w:sz="4" w:space="0" w:color="auto"/>
            </w:tcBorders>
            <w:vAlign w:val="center"/>
          </w:tcPr>
          <w:p w14:paraId="6A56539B"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Arus</w:t>
            </w:r>
          </w:p>
          <w:p w14:paraId="0CD2528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(Ampere)</w:t>
            </w:r>
          </w:p>
        </w:tc>
        <w:tc>
          <w:tcPr>
            <w:tcW w:w="1283" w:type="dxa"/>
            <w:tcBorders>
              <w:top w:val="single" w:sz="4" w:space="0" w:color="auto"/>
              <w:bottom w:val="single" w:sz="4" w:space="0" w:color="auto"/>
            </w:tcBorders>
            <w:vAlign w:val="center"/>
          </w:tcPr>
          <w:p w14:paraId="7BB4CA20"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Daya</w:t>
            </w:r>
          </w:p>
          <w:p w14:paraId="61BB199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(kWh)</w:t>
            </w:r>
          </w:p>
        </w:tc>
      </w:tr>
      <w:tr w:rsidR="001F7650" w:rsidRPr="001F7650" w14:paraId="5B60D2A1" w14:textId="77777777" w:rsidTr="000B6287">
        <w:trPr>
          <w:trHeight w:val="287"/>
        </w:trPr>
        <w:tc>
          <w:tcPr>
            <w:tcW w:w="622" w:type="dxa"/>
            <w:tcBorders>
              <w:top w:val="single" w:sz="4" w:space="0" w:color="auto"/>
            </w:tcBorders>
          </w:tcPr>
          <w:p w14:paraId="498C3DB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w:t>
            </w:r>
          </w:p>
        </w:tc>
        <w:tc>
          <w:tcPr>
            <w:tcW w:w="1344" w:type="dxa"/>
            <w:tcBorders>
              <w:top w:val="single" w:sz="4" w:space="0" w:color="auto"/>
            </w:tcBorders>
          </w:tcPr>
          <w:p w14:paraId="242893E3"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15 Okt 2024</w:t>
            </w:r>
          </w:p>
        </w:tc>
        <w:tc>
          <w:tcPr>
            <w:tcW w:w="1165" w:type="dxa"/>
            <w:tcBorders>
              <w:top w:val="single" w:sz="4" w:space="0" w:color="auto"/>
            </w:tcBorders>
          </w:tcPr>
          <w:p w14:paraId="43BE2F5A"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11:03:16</w:t>
            </w:r>
          </w:p>
        </w:tc>
        <w:tc>
          <w:tcPr>
            <w:tcW w:w="1882" w:type="dxa"/>
            <w:tcBorders>
              <w:top w:val="single" w:sz="4" w:space="0" w:color="auto"/>
            </w:tcBorders>
          </w:tcPr>
          <w:p w14:paraId="722B58E6"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Rp49997.26</w:t>
            </w:r>
          </w:p>
        </w:tc>
        <w:tc>
          <w:tcPr>
            <w:tcW w:w="1399" w:type="dxa"/>
            <w:tcBorders>
              <w:top w:val="single" w:sz="4" w:space="0" w:color="auto"/>
            </w:tcBorders>
          </w:tcPr>
          <w:p w14:paraId="03FE5B2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225.5</w:t>
            </w:r>
          </w:p>
        </w:tc>
        <w:tc>
          <w:tcPr>
            <w:tcW w:w="1283" w:type="dxa"/>
            <w:tcBorders>
              <w:top w:val="single" w:sz="4" w:space="0" w:color="auto"/>
            </w:tcBorders>
          </w:tcPr>
          <w:p w14:paraId="4FFBBAB6"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0.2</w:t>
            </w:r>
          </w:p>
        </w:tc>
        <w:tc>
          <w:tcPr>
            <w:tcW w:w="1283" w:type="dxa"/>
            <w:tcBorders>
              <w:top w:val="single" w:sz="4" w:space="0" w:color="auto"/>
            </w:tcBorders>
          </w:tcPr>
          <w:p w14:paraId="0736C644"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43.3</w:t>
            </w:r>
          </w:p>
        </w:tc>
      </w:tr>
      <w:tr w:rsidR="001F7650" w:rsidRPr="001F7650" w14:paraId="4D71264A" w14:textId="77777777" w:rsidTr="000B6287">
        <w:trPr>
          <w:trHeight w:val="287"/>
        </w:trPr>
        <w:tc>
          <w:tcPr>
            <w:tcW w:w="622" w:type="dxa"/>
          </w:tcPr>
          <w:p w14:paraId="2C7D3F9C"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2</w:t>
            </w:r>
          </w:p>
        </w:tc>
        <w:tc>
          <w:tcPr>
            <w:tcW w:w="1344" w:type="dxa"/>
          </w:tcPr>
          <w:p w14:paraId="5BFE0455"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15 Okt 2024</w:t>
            </w:r>
          </w:p>
        </w:tc>
        <w:tc>
          <w:tcPr>
            <w:tcW w:w="1165" w:type="dxa"/>
          </w:tcPr>
          <w:p w14:paraId="3AF927B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12:03:11</w:t>
            </w:r>
          </w:p>
        </w:tc>
        <w:tc>
          <w:tcPr>
            <w:tcW w:w="1882" w:type="dxa"/>
          </w:tcPr>
          <w:p w14:paraId="0375747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Rp49987.44</w:t>
            </w:r>
          </w:p>
        </w:tc>
        <w:tc>
          <w:tcPr>
            <w:tcW w:w="1399" w:type="dxa"/>
          </w:tcPr>
          <w:p w14:paraId="4C01E30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224.1</w:t>
            </w:r>
          </w:p>
        </w:tc>
        <w:tc>
          <w:tcPr>
            <w:tcW w:w="1283" w:type="dxa"/>
          </w:tcPr>
          <w:p w14:paraId="7F6F6FA9"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0.2</w:t>
            </w:r>
          </w:p>
        </w:tc>
        <w:tc>
          <w:tcPr>
            <w:tcW w:w="1283" w:type="dxa"/>
          </w:tcPr>
          <w:p w14:paraId="711BAAB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39.1</w:t>
            </w:r>
          </w:p>
        </w:tc>
      </w:tr>
      <w:tr w:rsidR="001F7650" w:rsidRPr="001F7650" w14:paraId="2FDEEC0D" w14:textId="77777777" w:rsidTr="000B6287">
        <w:trPr>
          <w:trHeight w:val="308"/>
        </w:trPr>
        <w:tc>
          <w:tcPr>
            <w:tcW w:w="622" w:type="dxa"/>
          </w:tcPr>
          <w:p w14:paraId="08D6CFCF"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lastRenderedPageBreak/>
              <w:t>3</w:t>
            </w:r>
          </w:p>
        </w:tc>
        <w:tc>
          <w:tcPr>
            <w:tcW w:w="1344" w:type="dxa"/>
          </w:tcPr>
          <w:p w14:paraId="33EEF365"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15 Okt 2024</w:t>
            </w:r>
          </w:p>
        </w:tc>
        <w:tc>
          <w:tcPr>
            <w:tcW w:w="1165" w:type="dxa"/>
          </w:tcPr>
          <w:p w14:paraId="70FC303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13:03:11</w:t>
            </w:r>
          </w:p>
        </w:tc>
        <w:tc>
          <w:tcPr>
            <w:tcW w:w="1882" w:type="dxa"/>
          </w:tcPr>
          <w:p w14:paraId="15D1EB7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Rp49852.57</w:t>
            </w:r>
          </w:p>
        </w:tc>
        <w:tc>
          <w:tcPr>
            <w:tcW w:w="1399" w:type="dxa"/>
          </w:tcPr>
          <w:p w14:paraId="314242DD"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221.6</w:t>
            </w:r>
          </w:p>
        </w:tc>
        <w:tc>
          <w:tcPr>
            <w:tcW w:w="1283" w:type="dxa"/>
          </w:tcPr>
          <w:p w14:paraId="560BF8F1"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0.2</w:t>
            </w:r>
          </w:p>
        </w:tc>
        <w:tc>
          <w:tcPr>
            <w:tcW w:w="1283" w:type="dxa"/>
          </w:tcPr>
          <w:p w14:paraId="245A1B8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37.8</w:t>
            </w:r>
          </w:p>
        </w:tc>
      </w:tr>
      <w:tr w:rsidR="001F7650" w:rsidRPr="001F7650" w14:paraId="10A45D44" w14:textId="77777777" w:rsidTr="000B6287">
        <w:trPr>
          <w:trHeight w:val="287"/>
        </w:trPr>
        <w:tc>
          <w:tcPr>
            <w:tcW w:w="622" w:type="dxa"/>
          </w:tcPr>
          <w:p w14:paraId="161278AE"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4</w:t>
            </w:r>
          </w:p>
        </w:tc>
        <w:tc>
          <w:tcPr>
            <w:tcW w:w="1344" w:type="dxa"/>
          </w:tcPr>
          <w:p w14:paraId="5DAC6966"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16 Okt 2024</w:t>
            </w:r>
          </w:p>
        </w:tc>
        <w:tc>
          <w:tcPr>
            <w:tcW w:w="1165" w:type="dxa"/>
          </w:tcPr>
          <w:p w14:paraId="3A54651E"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11:33:04</w:t>
            </w:r>
          </w:p>
        </w:tc>
        <w:tc>
          <w:tcPr>
            <w:tcW w:w="1882" w:type="dxa"/>
            <w:vAlign w:val="bottom"/>
          </w:tcPr>
          <w:p w14:paraId="52B7FB6D"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Rp49914.74</w:t>
            </w:r>
          </w:p>
        </w:tc>
        <w:tc>
          <w:tcPr>
            <w:tcW w:w="1399" w:type="dxa"/>
          </w:tcPr>
          <w:p w14:paraId="7735620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224.3</w:t>
            </w:r>
          </w:p>
        </w:tc>
        <w:tc>
          <w:tcPr>
            <w:tcW w:w="1283" w:type="dxa"/>
          </w:tcPr>
          <w:p w14:paraId="55FEBA2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0.2</w:t>
            </w:r>
          </w:p>
        </w:tc>
        <w:tc>
          <w:tcPr>
            <w:tcW w:w="1283" w:type="dxa"/>
            <w:vAlign w:val="bottom"/>
          </w:tcPr>
          <w:p w14:paraId="28383DB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38.2</w:t>
            </w:r>
          </w:p>
        </w:tc>
      </w:tr>
      <w:tr w:rsidR="001F7650" w:rsidRPr="001F7650" w14:paraId="556FA1B8" w14:textId="77777777" w:rsidTr="000B6287">
        <w:trPr>
          <w:trHeight w:val="287"/>
        </w:trPr>
        <w:tc>
          <w:tcPr>
            <w:tcW w:w="622" w:type="dxa"/>
          </w:tcPr>
          <w:p w14:paraId="0C9AADA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5</w:t>
            </w:r>
          </w:p>
        </w:tc>
        <w:tc>
          <w:tcPr>
            <w:tcW w:w="1344" w:type="dxa"/>
          </w:tcPr>
          <w:p w14:paraId="2503CE9C"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16 Okt 2024</w:t>
            </w:r>
          </w:p>
        </w:tc>
        <w:tc>
          <w:tcPr>
            <w:tcW w:w="1165" w:type="dxa"/>
          </w:tcPr>
          <w:p w14:paraId="1E19F756"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11:48:04</w:t>
            </w:r>
          </w:p>
        </w:tc>
        <w:tc>
          <w:tcPr>
            <w:tcW w:w="1882" w:type="dxa"/>
            <w:vAlign w:val="bottom"/>
          </w:tcPr>
          <w:p w14:paraId="65326EB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Rp49874.61</w:t>
            </w:r>
          </w:p>
        </w:tc>
        <w:tc>
          <w:tcPr>
            <w:tcW w:w="1399" w:type="dxa"/>
          </w:tcPr>
          <w:p w14:paraId="5ACE3F7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221</w:t>
            </w:r>
          </w:p>
        </w:tc>
        <w:tc>
          <w:tcPr>
            <w:tcW w:w="1283" w:type="dxa"/>
          </w:tcPr>
          <w:p w14:paraId="3565A20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0.2</w:t>
            </w:r>
          </w:p>
        </w:tc>
        <w:tc>
          <w:tcPr>
            <w:tcW w:w="1283" w:type="dxa"/>
            <w:vAlign w:val="bottom"/>
          </w:tcPr>
          <w:p w14:paraId="1705D2AB"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37.2</w:t>
            </w:r>
          </w:p>
        </w:tc>
      </w:tr>
      <w:tr w:rsidR="001F7650" w:rsidRPr="001F7650" w14:paraId="69FAB8BF" w14:textId="77777777" w:rsidTr="000B6287">
        <w:trPr>
          <w:trHeight w:val="308"/>
        </w:trPr>
        <w:tc>
          <w:tcPr>
            <w:tcW w:w="622" w:type="dxa"/>
          </w:tcPr>
          <w:p w14:paraId="369BE124"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6</w:t>
            </w:r>
          </w:p>
        </w:tc>
        <w:tc>
          <w:tcPr>
            <w:tcW w:w="1344" w:type="dxa"/>
          </w:tcPr>
          <w:p w14:paraId="1518FEFE"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16 Okt 2024</w:t>
            </w:r>
          </w:p>
        </w:tc>
        <w:tc>
          <w:tcPr>
            <w:tcW w:w="1165" w:type="dxa"/>
          </w:tcPr>
          <w:p w14:paraId="7AFB12BD"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12:03:03</w:t>
            </w:r>
          </w:p>
        </w:tc>
        <w:tc>
          <w:tcPr>
            <w:tcW w:w="1882" w:type="dxa"/>
            <w:vAlign w:val="bottom"/>
          </w:tcPr>
          <w:p w14:paraId="0D0ACCE8"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Rp49828.23</w:t>
            </w:r>
          </w:p>
        </w:tc>
        <w:tc>
          <w:tcPr>
            <w:tcW w:w="1399" w:type="dxa"/>
          </w:tcPr>
          <w:p w14:paraId="726397A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226.2</w:t>
            </w:r>
          </w:p>
        </w:tc>
        <w:tc>
          <w:tcPr>
            <w:tcW w:w="1283" w:type="dxa"/>
          </w:tcPr>
          <w:p w14:paraId="71BDC46C"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0.2</w:t>
            </w:r>
          </w:p>
        </w:tc>
        <w:tc>
          <w:tcPr>
            <w:tcW w:w="1283" w:type="dxa"/>
            <w:vAlign w:val="bottom"/>
          </w:tcPr>
          <w:p w14:paraId="18254CA9"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38.6</w:t>
            </w:r>
          </w:p>
        </w:tc>
      </w:tr>
      <w:tr w:rsidR="001F7650" w:rsidRPr="001F7650" w14:paraId="78975781" w14:textId="77777777" w:rsidTr="000B6287">
        <w:trPr>
          <w:trHeight w:val="287"/>
        </w:trPr>
        <w:tc>
          <w:tcPr>
            <w:tcW w:w="622" w:type="dxa"/>
          </w:tcPr>
          <w:p w14:paraId="528E70EB"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7</w:t>
            </w:r>
          </w:p>
        </w:tc>
        <w:tc>
          <w:tcPr>
            <w:tcW w:w="1344" w:type="dxa"/>
          </w:tcPr>
          <w:p w14:paraId="3D8ED90A"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17 Okt 2024</w:t>
            </w:r>
          </w:p>
        </w:tc>
        <w:tc>
          <w:tcPr>
            <w:tcW w:w="1165" w:type="dxa"/>
          </w:tcPr>
          <w:p w14:paraId="2C291D2A"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9:54:43</w:t>
            </w:r>
          </w:p>
        </w:tc>
        <w:tc>
          <w:tcPr>
            <w:tcW w:w="1882" w:type="dxa"/>
            <w:vAlign w:val="bottom"/>
          </w:tcPr>
          <w:p w14:paraId="4050A781"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Rp49996.24</w:t>
            </w:r>
          </w:p>
        </w:tc>
        <w:tc>
          <w:tcPr>
            <w:tcW w:w="1399" w:type="dxa"/>
            <w:vAlign w:val="bottom"/>
          </w:tcPr>
          <w:p w14:paraId="7136D22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225.3</w:t>
            </w:r>
          </w:p>
        </w:tc>
        <w:tc>
          <w:tcPr>
            <w:tcW w:w="1283" w:type="dxa"/>
            <w:vAlign w:val="bottom"/>
          </w:tcPr>
          <w:p w14:paraId="5F284D1F"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0.3</w:t>
            </w:r>
          </w:p>
        </w:tc>
        <w:tc>
          <w:tcPr>
            <w:tcW w:w="1283" w:type="dxa"/>
            <w:vAlign w:val="bottom"/>
          </w:tcPr>
          <w:p w14:paraId="2823985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59.8</w:t>
            </w:r>
          </w:p>
        </w:tc>
      </w:tr>
      <w:tr w:rsidR="001F7650" w:rsidRPr="001F7650" w14:paraId="13A39DF5" w14:textId="77777777" w:rsidTr="000B6287">
        <w:trPr>
          <w:trHeight w:val="287"/>
        </w:trPr>
        <w:tc>
          <w:tcPr>
            <w:tcW w:w="622" w:type="dxa"/>
          </w:tcPr>
          <w:p w14:paraId="6104E845"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8</w:t>
            </w:r>
          </w:p>
        </w:tc>
        <w:tc>
          <w:tcPr>
            <w:tcW w:w="1344" w:type="dxa"/>
          </w:tcPr>
          <w:p w14:paraId="144F9B60"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17 Okt 2024</w:t>
            </w:r>
          </w:p>
        </w:tc>
        <w:tc>
          <w:tcPr>
            <w:tcW w:w="1165" w:type="dxa"/>
          </w:tcPr>
          <w:p w14:paraId="4D087276"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10:31:59</w:t>
            </w:r>
          </w:p>
        </w:tc>
        <w:tc>
          <w:tcPr>
            <w:tcW w:w="1882" w:type="dxa"/>
            <w:vAlign w:val="bottom"/>
          </w:tcPr>
          <w:p w14:paraId="581C08BC"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Rp49981.25</w:t>
            </w:r>
          </w:p>
        </w:tc>
        <w:tc>
          <w:tcPr>
            <w:tcW w:w="1399" w:type="dxa"/>
            <w:vAlign w:val="bottom"/>
          </w:tcPr>
          <w:p w14:paraId="4687F56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225</w:t>
            </w:r>
          </w:p>
        </w:tc>
        <w:tc>
          <w:tcPr>
            <w:tcW w:w="1283" w:type="dxa"/>
            <w:vAlign w:val="bottom"/>
          </w:tcPr>
          <w:p w14:paraId="68DE59D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0.3</w:t>
            </w:r>
          </w:p>
        </w:tc>
        <w:tc>
          <w:tcPr>
            <w:tcW w:w="1283" w:type="dxa"/>
            <w:vAlign w:val="bottom"/>
          </w:tcPr>
          <w:p w14:paraId="35297CC0"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60.1</w:t>
            </w:r>
          </w:p>
        </w:tc>
      </w:tr>
      <w:tr w:rsidR="001F7650" w:rsidRPr="001F7650" w14:paraId="7F34B72E" w14:textId="77777777" w:rsidTr="000B6287">
        <w:trPr>
          <w:trHeight w:val="308"/>
        </w:trPr>
        <w:tc>
          <w:tcPr>
            <w:tcW w:w="622" w:type="dxa"/>
          </w:tcPr>
          <w:p w14:paraId="06EF691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9</w:t>
            </w:r>
          </w:p>
        </w:tc>
        <w:tc>
          <w:tcPr>
            <w:tcW w:w="1344" w:type="dxa"/>
          </w:tcPr>
          <w:p w14:paraId="299E7955"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17 Okt 2024</w:t>
            </w:r>
          </w:p>
        </w:tc>
        <w:tc>
          <w:tcPr>
            <w:tcW w:w="1165" w:type="dxa"/>
          </w:tcPr>
          <w:p w14:paraId="3FA188A5"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11:01:59</w:t>
            </w:r>
          </w:p>
        </w:tc>
        <w:tc>
          <w:tcPr>
            <w:tcW w:w="1882" w:type="dxa"/>
            <w:vAlign w:val="bottom"/>
          </w:tcPr>
          <w:p w14:paraId="330408D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Rp49914.39</w:t>
            </w:r>
          </w:p>
        </w:tc>
        <w:tc>
          <w:tcPr>
            <w:tcW w:w="1399" w:type="dxa"/>
            <w:vAlign w:val="bottom"/>
          </w:tcPr>
          <w:p w14:paraId="3CD322D3"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226.7</w:t>
            </w:r>
          </w:p>
        </w:tc>
        <w:tc>
          <w:tcPr>
            <w:tcW w:w="1283" w:type="dxa"/>
            <w:vAlign w:val="bottom"/>
          </w:tcPr>
          <w:p w14:paraId="0AEBDDE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0.4</w:t>
            </w:r>
          </w:p>
        </w:tc>
        <w:tc>
          <w:tcPr>
            <w:tcW w:w="1283" w:type="dxa"/>
            <w:vAlign w:val="bottom"/>
          </w:tcPr>
          <w:p w14:paraId="15ABE9CA"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87.1</w:t>
            </w:r>
          </w:p>
        </w:tc>
      </w:tr>
      <w:tr w:rsidR="001F7650" w:rsidRPr="001F7650" w14:paraId="03771374" w14:textId="77777777" w:rsidTr="000B6287">
        <w:trPr>
          <w:trHeight w:val="287"/>
        </w:trPr>
        <w:tc>
          <w:tcPr>
            <w:tcW w:w="622" w:type="dxa"/>
          </w:tcPr>
          <w:p w14:paraId="246466E2"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10</w:t>
            </w:r>
          </w:p>
        </w:tc>
        <w:tc>
          <w:tcPr>
            <w:tcW w:w="1344" w:type="dxa"/>
          </w:tcPr>
          <w:p w14:paraId="3ACBB9A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17 Okt 2024</w:t>
            </w:r>
          </w:p>
        </w:tc>
        <w:tc>
          <w:tcPr>
            <w:tcW w:w="1165" w:type="dxa"/>
          </w:tcPr>
          <w:p w14:paraId="349E156F"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lang w:val="en-US"/>
              </w:rPr>
              <w:t>11:16:59</w:t>
            </w:r>
          </w:p>
        </w:tc>
        <w:tc>
          <w:tcPr>
            <w:tcW w:w="1882" w:type="dxa"/>
            <w:vAlign w:val="bottom"/>
          </w:tcPr>
          <w:p w14:paraId="2FA90E07"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Rp49861.33</w:t>
            </w:r>
          </w:p>
        </w:tc>
        <w:tc>
          <w:tcPr>
            <w:tcW w:w="1399" w:type="dxa"/>
            <w:vAlign w:val="bottom"/>
          </w:tcPr>
          <w:p w14:paraId="038C000F"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225.4</w:t>
            </w:r>
          </w:p>
        </w:tc>
        <w:tc>
          <w:tcPr>
            <w:tcW w:w="1283" w:type="dxa"/>
            <w:vAlign w:val="bottom"/>
          </w:tcPr>
          <w:p w14:paraId="2CEAE6F0"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0.4</w:t>
            </w:r>
          </w:p>
        </w:tc>
        <w:tc>
          <w:tcPr>
            <w:tcW w:w="1283" w:type="dxa"/>
            <w:vAlign w:val="bottom"/>
          </w:tcPr>
          <w:p w14:paraId="4AAA5476" w14:textId="77777777" w:rsidR="001F7650" w:rsidRPr="001F7650" w:rsidRDefault="001F7650" w:rsidP="000B6287">
            <w:pPr>
              <w:pStyle w:val="Keterangan"/>
              <w:spacing w:before="0" w:after="0"/>
              <w:jc w:val="center"/>
              <w:rPr>
                <w:rFonts w:ascii="Georgia" w:hAnsi="Georgia" w:cs="Times New Roman"/>
                <w:i w:val="0"/>
                <w:iCs w:val="0"/>
                <w:sz w:val="16"/>
                <w:szCs w:val="16"/>
                <w:lang w:val="en-US"/>
              </w:rPr>
            </w:pPr>
            <w:r w:rsidRPr="001F7650">
              <w:rPr>
                <w:rFonts w:ascii="Georgia" w:hAnsi="Georgia" w:cs="Times New Roman"/>
                <w:i w:val="0"/>
                <w:iCs w:val="0"/>
                <w:sz w:val="16"/>
                <w:szCs w:val="16"/>
              </w:rPr>
              <w:t>78.5</w:t>
            </w:r>
          </w:p>
        </w:tc>
      </w:tr>
    </w:tbl>
    <w:p w14:paraId="0A3201CA" w14:textId="77777777" w:rsidR="001F7650" w:rsidRPr="001F7650" w:rsidRDefault="001F7650" w:rsidP="001F7650">
      <w:pPr>
        <w:pStyle w:val="Keterangan"/>
        <w:spacing w:before="0" w:after="0"/>
        <w:rPr>
          <w:rFonts w:ascii="Georgia" w:hAnsi="Georgia"/>
          <w:i w:val="0"/>
          <w:iCs w:val="0"/>
          <w:sz w:val="16"/>
          <w:szCs w:val="16"/>
          <w:lang w:val="en-US"/>
        </w:rPr>
      </w:pPr>
    </w:p>
    <w:p w14:paraId="3B7B6226" w14:textId="77777777" w:rsidR="001F7650" w:rsidRPr="001F7650" w:rsidRDefault="001F7650" w:rsidP="001F7650">
      <w:pPr>
        <w:pStyle w:val="Keterangan"/>
        <w:spacing w:before="0" w:after="0"/>
        <w:ind w:firstLine="360"/>
        <w:jc w:val="both"/>
        <w:rPr>
          <w:rFonts w:ascii="Georgia" w:hAnsi="Georgia"/>
          <w:i w:val="0"/>
          <w:iCs w:val="0"/>
          <w:sz w:val="16"/>
          <w:szCs w:val="16"/>
          <w:lang w:val="nb-NO"/>
        </w:rPr>
      </w:pPr>
      <w:r w:rsidRPr="001F7650">
        <w:rPr>
          <w:rFonts w:ascii="Georgia" w:hAnsi="Georgia"/>
          <w:i w:val="0"/>
          <w:iCs w:val="0"/>
          <w:sz w:val="16"/>
          <w:szCs w:val="16"/>
          <w:lang w:val="nb-NO"/>
        </w:rPr>
        <w:t>Dari tabel hasil monitoring di atas, dapat dilihat bahwa sistem mampu membaca dan merekam data saldo token, tegangan, arus, dan daya listrik dengan baik. Tegangan listrik berkisar antara 221 V hingga 226.7 V. Arus listrik yang terukur berkisar antara 0.2 A hingga 0.4 A. Daya yang dihasilkan tercatat antara 37.2 kWh hingga 87.1 kWh. Perubahan saldo listrik sejalan dengan konsumsi daya yang tercatat, menunjukkan bahwa sistem mampu mengukur konsumsi listrik dan memonitor penggunaan token secara real-time. Perubahan saldo yang cukup besar terjadi pada arus 0.4 A dengan daya tinggi di 87.1 kWh dan 78.5 kWh, menandakan beban penggunaan listrik yang meningkat.</w:t>
      </w:r>
    </w:p>
    <w:p w14:paraId="07711563" w14:textId="77777777" w:rsidR="001F7650" w:rsidRPr="001F7650" w:rsidRDefault="001F7650" w:rsidP="001F7650">
      <w:pPr>
        <w:ind w:firstLine="360"/>
        <w:jc w:val="both"/>
        <w:rPr>
          <w:sz w:val="16"/>
          <w:szCs w:val="16"/>
          <w:lang w:val="nb-NO"/>
        </w:rPr>
      </w:pPr>
      <w:r w:rsidRPr="001F7650">
        <w:rPr>
          <w:sz w:val="16"/>
          <w:szCs w:val="16"/>
          <w:lang w:val="nb-NO"/>
        </w:rPr>
        <w:t>Sistem monitoring daya listrik yang dikembangkan terbukti mampu mengukur dan mengirimkan data tegangan, arus, dan daya listrik ke Google Sheets secara real-time dengan tingkat akurasi yang baik. Data saldo token listrik juga terintegrasi dengan baik ke dalam sistem monitoring.</w:t>
      </w:r>
    </w:p>
    <w:p w14:paraId="184E38AE" w14:textId="77777777" w:rsidR="001F7650" w:rsidRPr="001F7650" w:rsidRDefault="001F7650" w:rsidP="001F7650">
      <w:pPr>
        <w:ind w:firstLine="360"/>
        <w:jc w:val="both"/>
        <w:rPr>
          <w:sz w:val="16"/>
          <w:szCs w:val="16"/>
          <w:lang w:val="nb-NO"/>
        </w:rPr>
      </w:pPr>
      <w:r w:rsidRPr="001F7650">
        <w:rPr>
          <w:sz w:val="16"/>
          <w:szCs w:val="16"/>
          <w:lang w:val="nb-NO"/>
        </w:rPr>
        <w:t>Konektivitas WiFi menjadi faktor penting dalam kecepatan pengiriman data. Dengan jaringan yang stabil, data dapat dikirim dengan rata-rata delay kurang dari 5 detik. Fungsi buzzer bekerja dengan efektif memberikan peringatan saat saldo listrik hampir habis, sesuai dengan skenario perancangan.</w:t>
      </w:r>
    </w:p>
    <w:p w14:paraId="0BE12A27" w14:textId="77777777" w:rsidR="001F7650" w:rsidRPr="001F7650" w:rsidRDefault="001F7650" w:rsidP="001F7650">
      <w:pPr>
        <w:ind w:firstLine="360"/>
        <w:jc w:val="both"/>
        <w:rPr>
          <w:sz w:val="16"/>
          <w:szCs w:val="16"/>
          <w:lang w:val="nb-NO"/>
        </w:rPr>
      </w:pPr>
      <w:r w:rsidRPr="001F7650">
        <w:rPr>
          <w:sz w:val="16"/>
          <w:szCs w:val="16"/>
          <w:lang w:val="nb-NO"/>
        </w:rPr>
        <w:t>Dengan Google Sheets, data dapat diakses kapan saja dan di mana saja.  Selain itu, fitur pencatatan historis memungkinkan untuk memeriksa pola penggunaan energi listrik secara berkala.  Oleh karena itu, sistem ini sangat membantu manajemen biaya listrik yang lebih jelas dan efisien, terutama di kos-kosan atau rumah tangga.</w:t>
      </w:r>
    </w:p>
    <w:p w14:paraId="581AE3D2" w14:textId="77777777" w:rsidR="001F7650" w:rsidRPr="001F7650" w:rsidRDefault="001F7650" w:rsidP="001F7650">
      <w:pPr>
        <w:pStyle w:val="Judul1"/>
        <w:rPr>
          <w:rFonts w:ascii="Georgia" w:hAnsi="Georgia"/>
          <w:sz w:val="16"/>
          <w:szCs w:val="16"/>
        </w:rPr>
      </w:pPr>
      <w:r w:rsidRPr="001F7650">
        <w:rPr>
          <w:rFonts w:ascii="Georgia" w:hAnsi="Georgia"/>
          <w:sz w:val="16"/>
          <w:szCs w:val="16"/>
        </w:rPr>
        <w:t>VII. Simpulan</w:t>
      </w:r>
    </w:p>
    <w:p w14:paraId="1AA2DE56" w14:textId="77777777" w:rsidR="001F7650" w:rsidRPr="001F7650" w:rsidRDefault="001F7650" w:rsidP="001F7650">
      <w:pPr>
        <w:pBdr>
          <w:top w:val="nil"/>
          <w:left w:val="nil"/>
          <w:bottom w:val="nil"/>
          <w:right w:val="nil"/>
          <w:between w:val="nil"/>
        </w:pBdr>
        <w:ind w:firstLine="288"/>
        <w:jc w:val="both"/>
        <w:rPr>
          <w:sz w:val="16"/>
          <w:szCs w:val="16"/>
        </w:rPr>
      </w:pPr>
      <w:r w:rsidRPr="001F7650">
        <w:rPr>
          <w:sz w:val="16"/>
          <w:szCs w:val="16"/>
        </w:rPr>
        <w:t>Hasil penelitian dan pengujian menunjukkan bahwa sistem pengawasan dan manajemen kontrol daya listrik berbasis ESP32 dan sensor PZEM-004T, yang menggunakan Google Sheets sebagai penyimpan data, dirancang dan berfungsi dengan baik. Sistem ini mampu membaca parameter tegangan, arus, dan daya listrik secara real-time dan mengirimkan data tersebut secara akurat dan stabil ke Google Sheets..</w:t>
      </w:r>
    </w:p>
    <w:p w14:paraId="7538440F" w14:textId="77777777" w:rsidR="001F7650" w:rsidRPr="001F7650" w:rsidRDefault="001F7650" w:rsidP="001F7650">
      <w:pPr>
        <w:pBdr>
          <w:top w:val="nil"/>
          <w:left w:val="nil"/>
          <w:bottom w:val="nil"/>
          <w:right w:val="nil"/>
          <w:between w:val="nil"/>
        </w:pBdr>
        <w:ind w:firstLine="288"/>
        <w:jc w:val="both"/>
        <w:rPr>
          <w:sz w:val="16"/>
          <w:szCs w:val="16"/>
          <w:lang w:val="nb-NO"/>
        </w:rPr>
      </w:pPr>
      <w:r w:rsidRPr="001F7650">
        <w:rPr>
          <w:sz w:val="16"/>
          <w:szCs w:val="16"/>
        </w:rPr>
        <w:t xml:space="preserve">Fitur buzzer berhasil memberikan peringatan saat saldo listrik mendekati habis, sehingga mencegah listrik padam mendadak. </w:t>
      </w:r>
      <w:r w:rsidRPr="001F7650">
        <w:rPr>
          <w:sz w:val="16"/>
          <w:szCs w:val="16"/>
          <w:lang w:val="nb-NO"/>
        </w:rPr>
        <w:t>Konektivitas WiFi berperan penting dalam kecepatan pengiriman data, dengan rata-rata delay kurang dari 5 detik. Sistem ini sangat mendukung transparansi dan efisiensi pengelolaan biaya listrik di kos-kosan maupun rumah tangga, serta dapat dijadikan solusi untuk manajemen konsumsi energi berbasis teknologi Internet of Things (IoT).</w:t>
      </w:r>
    </w:p>
    <w:p w14:paraId="0A97E3D8" w14:textId="77777777" w:rsidR="001F7650" w:rsidRDefault="001F7650" w:rsidP="001F7650">
      <w:pPr>
        <w:pStyle w:val="Judul1"/>
        <w:numPr>
          <w:ilvl w:val="0"/>
          <w:numId w:val="6"/>
        </w:numPr>
        <w:tabs>
          <w:tab w:val="left" w:pos="0"/>
        </w:tabs>
        <w:ind w:left="284" w:hanging="357"/>
        <w:jc w:val="left"/>
        <w:rPr>
          <w:rFonts w:asciiTheme="majorHAnsi" w:hAnsiTheme="majorHAnsi"/>
          <w:sz w:val="24"/>
          <w:szCs w:val="24"/>
        </w:rPr>
      </w:pPr>
      <w:r w:rsidRPr="001F7650">
        <w:rPr>
          <w:rFonts w:asciiTheme="majorHAnsi" w:hAnsiTheme="majorHAnsi"/>
          <w:sz w:val="24"/>
          <w:szCs w:val="24"/>
        </w:rPr>
        <w:t>Referensi</w:t>
      </w:r>
    </w:p>
    <w:p w14:paraId="1D0E661A"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M. Zaini and M. Bachrudin, “Perancangan Sistem Monitoring Tegangan Arus dan Frekuensi pada Pembangkit Listrik Tenaga Mikrohidro.”</w:t>
      </w:r>
    </w:p>
    <w:p w14:paraId="4C6FA220"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A. Wisaksono and C. A. Ragil, “Design and Development of Parking Information System,” IOP Conference Series: Materials Science and Engineering, vol. 874, 2020.</w:t>
      </w:r>
    </w:p>
    <w:p w14:paraId="71AB85AE"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A. Wisaksono et al., “Design of Monitoring and Control of Energy Use Based on IoT,” JEEE-U, vol. 4, no. 2, pp. 128–135, 2020.</w:t>
      </w:r>
    </w:p>
    <w:p w14:paraId="5C345F2B"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lang w:val="nb-NO"/>
        </w:rPr>
      </w:pPr>
      <w:r w:rsidRPr="001F7650">
        <w:rPr>
          <w:rFonts w:ascii="Georgia" w:hAnsi="Georgia"/>
          <w:b w:val="0"/>
          <w:bCs w:val="0"/>
          <w:sz w:val="16"/>
          <w:szCs w:val="16"/>
          <w:lang w:val="nb-NO"/>
        </w:rPr>
        <w:t>A. Furqon et al., “Rancang Bangun Sistem Monitoring dan Kendali Daya Listrik Menggunakan NodeMCU.”</w:t>
      </w:r>
    </w:p>
    <w:p w14:paraId="6033D14E"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I. Sulistiyowati and A. Wisaksono, “Perancangan Alat Perbaikan Faktor Listrik dengan Monitoring Telegram,” JEECOM, vol. 5, no. 1, 2023.</w:t>
      </w:r>
    </w:p>
    <w:p w14:paraId="3EF191A0"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A. Wisaksono and M. N. Novian, “Earthquake Monitoring System Using Wemos D1 Mini,” IOP Conference Series, 2022.</w:t>
      </w:r>
    </w:p>
    <w:p w14:paraId="546C7D5E"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lang w:val="nb-NO"/>
        </w:rPr>
      </w:pPr>
      <w:r w:rsidRPr="001F7650">
        <w:rPr>
          <w:rFonts w:ascii="Georgia" w:hAnsi="Georgia"/>
          <w:b w:val="0"/>
          <w:bCs w:val="0"/>
          <w:sz w:val="16"/>
          <w:szCs w:val="16"/>
          <w:lang w:val="nb-NO"/>
        </w:rPr>
        <w:t>A. Mubarak et al., “Implementasi Sensor PZEM-017 untuk Monitoring Arus dan Tegangan,” SNESTIK, 2022.</w:t>
      </w:r>
    </w:p>
    <w:p w14:paraId="61125B9C"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“Sistem Monitoring Meteran Listrik Berbasis IoT untuk Listrik Prabayar,” 2022.</w:t>
      </w:r>
    </w:p>
    <w:p w14:paraId="18514F0F"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A. Ari et al., “Implementasi Sistem Kontrol dan Monitoring Panel Listrik Industri Berbasis IoT.”</w:t>
      </w:r>
    </w:p>
    <w:p w14:paraId="0252AEB2"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A. Mubarak et al., “Implementasi Sensor PZEM-017 untuk Monitoring Arus dan Tegangan,” SNESTIK, 2022.</w:t>
      </w:r>
    </w:p>
    <w:p w14:paraId="390497A4"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R. Arief et al., “Monitoring Arus dan Tegangan Menggunakan ESP8266 Berbasis Node-RED.”</w:t>
      </w:r>
    </w:p>
    <w:p w14:paraId="003A322C"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A. Wiesesha and A. Ridhoi, “Rancang Bangun Monitoring Listrik Berbasis IoT Menggunakan ESP32.”</w:t>
      </w:r>
    </w:p>
    <w:p w14:paraId="53A35FF4"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A. R. C. Baswara and R. Alfaqi, “Rancang Bangun Monitoring PLTMH Berbasis IoT,” Jurnal Teknologi Elektro, vol. 14, no. 1, pp. 39, 2023.</w:t>
      </w:r>
    </w:p>
    <w:p w14:paraId="3DA506A8"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K. A. Yasa et al., “Prototype Pemantauan Konsumsi Energi Listrik Menggunakan PZEM-004T,” Jurnal Eksplora Informatika, vol. 12, no. 2, pp. 104–112, 2023.</w:t>
      </w:r>
    </w:p>
    <w:p w14:paraId="7EFD3C49" w14:textId="77777777"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Y. Prabowo et al., “Uji Akurasi Modul KWH Meter Digital PZEM-004T,” SKANIKA, vol. 6, no. 1, pp. 85–96, 2023.</w:t>
      </w:r>
    </w:p>
    <w:p w14:paraId="003EF363" w14:textId="53FEB3E1" w:rsidR="001F7650" w:rsidRPr="001F7650" w:rsidRDefault="001F7650" w:rsidP="001F7650">
      <w:pPr>
        <w:pStyle w:val="Judul1"/>
        <w:numPr>
          <w:ilvl w:val="0"/>
          <w:numId w:val="10"/>
        </w:numPr>
        <w:tabs>
          <w:tab w:val="left" w:pos="0"/>
        </w:tabs>
        <w:jc w:val="left"/>
        <w:rPr>
          <w:rFonts w:ascii="Georgia" w:hAnsi="Georgia"/>
          <w:b w:val="0"/>
          <w:bCs w:val="0"/>
          <w:sz w:val="16"/>
          <w:szCs w:val="16"/>
        </w:rPr>
      </w:pPr>
      <w:r w:rsidRPr="001F7650">
        <w:rPr>
          <w:rFonts w:ascii="Georgia" w:hAnsi="Georgia"/>
          <w:b w:val="0"/>
          <w:bCs w:val="0"/>
          <w:sz w:val="16"/>
          <w:szCs w:val="16"/>
        </w:rPr>
        <w:t>I. Made et al., “Rancang Bangun Sistem Monitoring Panel Listrik Berbasis IoT,” 2022.</w:t>
      </w:r>
    </w:p>
    <w:p w14:paraId="270126BE" w14:textId="1F7006CE" w:rsidR="00B86592" w:rsidRDefault="00B86592" w:rsidP="001F7650">
      <w:pPr>
        <w:pStyle w:val="TeksIsi"/>
        <w:spacing w:before="221" w:line="264" w:lineRule="auto"/>
        <w:ind w:left="142" w:right="140"/>
        <w:jc w:val="both"/>
      </w:pPr>
    </w:p>
    <w:sectPr w:rsidR="00B86592">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E7D81" w14:textId="77777777" w:rsidR="00584504" w:rsidRDefault="00584504">
      <w:r>
        <w:separator/>
      </w:r>
    </w:p>
  </w:endnote>
  <w:endnote w:type="continuationSeparator" w:id="0">
    <w:p w14:paraId="196E6B09" w14:textId="77777777" w:rsidR="00584504" w:rsidRDefault="00584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eeSans">
    <w:altName w:val="Cambria"/>
    <w:charset w:val="01"/>
    <w:family w:val="auto"/>
    <w:pitch w:val="variable"/>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E07B" w14:textId="77777777" w:rsidR="00B86592" w:rsidRDefault="00000000">
    <w:pPr>
      <w:pStyle w:val="TeksIsi"/>
      <w:spacing w:line="14" w:lineRule="auto"/>
      <w:rPr>
        <w:sz w:val="20"/>
      </w:rPr>
    </w:pPr>
    <w:r>
      <w:rPr>
        <w:noProof/>
        <w:sz w:val="20"/>
      </w:rPr>
      <mc:AlternateContent>
        <mc:Choice Requires="wps">
          <w:drawing>
            <wp:anchor distT="0" distB="0" distL="0" distR="0" simplePos="0" relativeHeight="487375872" behindDoc="1" locked="0" layoutInCell="1" allowOverlap="1" wp14:anchorId="49A05870" wp14:editId="276DA9D0">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D024845" w14:textId="77777777" w:rsidR="00B86592" w:rsidRDefault="00000000">
                          <w:pPr>
                            <w:pStyle w:val="TeksIsi"/>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r>
                              <w:rPr>
                                <w:rFonts w:ascii="Arial MT"/>
                                <w:color w:val="0000FF"/>
                                <w:spacing w:val="-2"/>
                                <w:u w:val="single" w:color="0000FF"/>
                              </w:rPr>
                              <w:t>Sidoarjo</w:t>
                            </w:r>
                          </w:hyperlink>
                        </w:p>
                        <w:p w14:paraId="4B9B4B58" w14:textId="77777777" w:rsidR="00B86592" w:rsidRDefault="00000000">
                          <w:pPr>
                            <w:pStyle w:val="TeksIsi"/>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1FA6455D" w14:textId="77777777" w:rsidR="00B86592" w:rsidRDefault="00000000">
                          <w:pPr>
                            <w:pStyle w:val="TeksIsi"/>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/11</w:t>
                          </w:r>
                        </w:p>
                      </w:txbxContent>
                    </wps:txbx>
                    <wps:bodyPr wrap="square" lIns="0" tIns="0" rIns="0" bIns="0" rtlCol="0">
                      <a:noAutofit/>
                    </wps:bodyPr>
                  </wps:wsp>
                </a:graphicData>
              </a:graphic>
            </wp:anchor>
          </w:drawing>
        </mc:Choice>
        <mc:Fallback>
          <w:pict>
            <v:shapetype w14:anchorId="49A05870" id="_x0000_t202" coordsize="21600,21600" o:spt="202" path="m,l,21600r21600,l21600,xe">
              <v:stroke joinstyle="miter"/>
              <v:path gradientshapeok="t" o:connecttype="rect"/>
            </v:shapetype>
            <v:shape id="Textbox 2" o:spid="_x0000_s1035" type="#_x0000_t202" style="position:absolute;margin-left:56.7pt;margin-top:784.8pt;width:481.9pt;height:30.95pt;z-index:-159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D024845" w14:textId="77777777" w:rsidR="00B86592" w:rsidRDefault="00000000">
                    <w:pPr>
                      <w:pStyle w:val="TeksIsi"/>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r>
                        <w:rPr>
                          <w:rFonts w:ascii="Arial MT"/>
                          <w:color w:val="0000FF"/>
                          <w:spacing w:val="-2"/>
                          <w:u w:val="single" w:color="0000FF"/>
                        </w:rPr>
                        <w:t>Sidoarjo</w:t>
                      </w:r>
                    </w:hyperlink>
                  </w:p>
                  <w:p w14:paraId="4B9B4B58" w14:textId="77777777" w:rsidR="00B86592" w:rsidRDefault="00000000">
                    <w:pPr>
                      <w:pStyle w:val="TeksIsi"/>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1FA6455D" w14:textId="77777777" w:rsidR="00B86592" w:rsidRDefault="00000000">
                    <w:pPr>
                      <w:pStyle w:val="TeksIsi"/>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3B0E8" w14:textId="77777777" w:rsidR="00584504" w:rsidRDefault="00584504">
      <w:r>
        <w:separator/>
      </w:r>
    </w:p>
  </w:footnote>
  <w:footnote w:type="continuationSeparator" w:id="0">
    <w:p w14:paraId="11DE4C38" w14:textId="77777777" w:rsidR="00584504" w:rsidRDefault="00584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169F" w14:textId="77777777" w:rsidR="00B86592" w:rsidRDefault="00000000">
    <w:pPr>
      <w:pStyle w:val="TeksIsi"/>
      <w:spacing w:line="14" w:lineRule="auto"/>
      <w:rPr>
        <w:sz w:val="20"/>
      </w:rPr>
    </w:pPr>
    <w:r>
      <w:rPr>
        <w:noProof/>
        <w:sz w:val="20"/>
      </w:rPr>
      <mc:AlternateContent>
        <mc:Choice Requires="wps">
          <w:drawing>
            <wp:anchor distT="0" distB="0" distL="0" distR="0" simplePos="0" relativeHeight="487375360" behindDoc="1" locked="0" layoutInCell="1" allowOverlap="1" wp14:anchorId="3A703CF2" wp14:editId="7EDEEFBE">
              <wp:simplePos x="0" y="0"/>
              <wp:positionH relativeFrom="page">
                <wp:posOffset>1711667</wp:posOffset>
              </wp:positionH>
              <wp:positionV relativeFrom="page">
                <wp:posOffset>242848</wp:posOffset>
              </wp:positionV>
              <wp:extent cx="4137025"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7025" cy="622300"/>
                      </a:xfrm>
                      <a:prstGeom prst="rect">
                        <a:avLst/>
                      </a:prstGeom>
                    </wps:spPr>
                    <wps:txbx>
                      <w:txbxContent>
                        <w:p w14:paraId="433BF720" w14:textId="77777777" w:rsidR="00B86592"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6E8450BA" w14:textId="77777777" w:rsidR="00B86592" w:rsidRDefault="00000000">
                          <w:pPr>
                            <w:spacing w:before="133" w:line="264" w:lineRule="auto"/>
                            <w:ind w:left="1671" w:right="1670" w:firstLine="1"/>
                            <w:jc w:val="center"/>
                            <w:rPr>
                              <w:sz w:val="20"/>
                            </w:rPr>
                          </w:pPr>
                          <w:r>
                            <w:rPr>
                              <w:w w:val="110"/>
                              <w:sz w:val="20"/>
                            </w:rPr>
                            <w:t>Vol. 26 No. 4 (2025): October DOI: 10.21070/ijins.v26i4.2109</w:t>
                          </w:r>
                        </w:p>
                      </w:txbxContent>
                    </wps:txbx>
                    <wps:bodyPr wrap="square" lIns="0" tIns="0" rIns="0" bIns="0" rtlCol="0">
                      <a:noAutofit/>
                    </wps:bodyPr>
                  </wps:wsp>
                </a:graphicData>
              </a:graphic>
            </wp:anchor>
          </w:drawing>
        </mc:Choice>
        <mc:Fallback>
          <w:pict>
            <v:shapetype w14:anchorId="3A703CF2" id="_x0000_t202" coordsize="21600,21600" o:spt="202" path="m,l,21600r21600,l21600,xe">
              <v:stroke joinstyle="miter"/>
              <v:path gradientshapeok="t" o:connecttype="rect"/>
            </v:shapetype>
            <v:shape id="Textbox 1" o:spid="_x0000_s1034" type="#_x0000_t202" style="position:absolute;margin-left:134.8pt;margin-top:19.1pt;width:325.75pt;height:49pt;z-index:-159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" filled="f" stroked="f">
              <v:textbox inset="0,0,0,0">
                <w:txbxContent>
                  <w:p w14:paraId="433BF720" w14:textId="77777777" w:rsidR="00B86592"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6E8450BA" w14:textId="77777777" w:rsidR="00B86592" w:rsidRDefault="00000000">
                    <w:pPr>
                      <w:spacing w:before="133" w:line="264" w:lineRule="auto"/>
                      <w:ind w:left="1671" w:right="1670" w:firstLine="1"/>
                      <w:jc w:val="center"/>
                      <w:rPr>
                        <w:sz w:val="20"/>
                      </w:rPr>
                    </w:pPr>
                    <w:r>
                      <w:rPr>
                        <w:w w:val="110"/>
                        <w:sz w:val="20"/>
                      </w:rPr>
                      <w:t>Vol. 26 No. 4 (2025): October DOI: 10.21070/ijins.v26i4.2109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6CC7"/>
    <w:multiLevelType w:val="hybridMultilevel"/>
    <w:tmpl w:val="BAB427DA"/>
    <w:lvl w:ilvl="0" w:tplc="26DC1118">
      <w:start w:val="1"/>
      <w:numFmt w:val="decimal"/>
      <w:lvlText w:val="%1."/>
      <w:lvlJc w:val="left"/>
      <w:pPr>
        <w:ind w:left="854" w:hanging="357"/>
        <w:jc w:val="left"/>
      </w:pPr>
      <w:rPr>
        <w:rFonts w:ascii="Georgia" w:eastAsia="Georgia" w:hAnsi="Georgia" w:cs="Georgia" w:hint="default"/>
        <w:b w:val="0"/>
        <w:bCs w:val="0"/>
        <w:i w:val="0"/>
        <w:iCs w:val="0"/>
        <w:spacing w:val="0"/>
        <w:w w:val="136"/>
        <w:sz w:val="16"/>
        <w:szCs w:val="16"/>
        <w:lang w:val="en-US" w:eastAsia="en-US" w:bidi="ar-SA"/>
      </w:rPr>
    </w:lvl>
    <w:lvl w:ilvl="1" w:tplc="2C227216">
      <w:numFmt w:val="bullet"/>
      <w:lvlText w:val="•"/>
      <w:lvlJc w:val="left"/>
      <w:pPr>
        <w:ind w:left="1822" w:hanging="357"/>
      </w:pPr>
      <w:rPr>
        <w:rFonts w:hint="default"/>
        <w:lang w:val="en-US" w:eastAsia="en-US" w:bidi="ar-SA"/>
      </w:rPr>
    </w:lvl>
    <w:lvl w:ilvl="2" w:tplc="28CA51FA">
      <w:numFmt w:val="bullet"/>
      <w:lvlText w:val="•"/>
      <w:lvlJc w:val="left"/>
      <w:pPr>
        <w:ind w:left="2785" w:hanging="357"/>
      </w:pPr>
      <w:rPr>
        <w:rFonts w:hint="default"/>
        <w:lang w:val="en-US" w:eastAsia="en-US" w:bidi="ar-SA"/>
      </w:rPr>
    </w:lvl>
    <w:lvl w:ilvl="3" w:tplc="63E85AC0">
      <w:numFmt w:val="bullet"/>
      <w:lvlText w:val="•"/>
      <w:lvlJc w:val="left"/>
      <w:pPr>
        <w:ind w:left="3748" w:hanging="357"/>
      </w:pPr>
      <w:rPr>
        <w:rFonts w:hint="default"/>
        <w:lang w:val="en-US" w:eastAsia="en-US" w:bidi="ar-SA"/>
      </w:rPr>
    </w:lvl>
    <w:lvl w:ilvl="4" w:tplc="094AA98A">
      <w:numFmt w:val="bullet"/>
      <w:lvlText w:val="•"/>
      <w:lvlJc w:val="left"/>
      <w:pPr>
        <w:ind w:left="4711" w:hanging="357"/>
      </w:pPr>
      <w:rPr>
        <w:rFonts w:hint="default"/>
        <w:lang w:val="en-US" w:eastAsia="en-US" w:bidi="ar-SA"/>
      </w:rPr>
    </w:lvl>
    <w:lvl w:ilvl="5" w:tplc="8EF269AC">
      <w:numFmt w:val="bullet"/>
      <w:lvlText w:val="•"/>
      <w:lvlJc w:val="left"/>
      <w:pPr>
        <w:ind w:left="5674" w:hanging="357"/>
      </w:pPr>
      <w:rPr>
        <w:rFonts w:hint="default"/>
        <w:lang w:val="en-US" w:eastAsia="en-US" w:bidi="ar-SA"/>
      </w:rPr>
    </w:lvl>
    <w:lvl w:ilvl="6" w:tplc="7AF0BF00">
      <w:numFmt w:val="bullet"/>
      <w:lvlText w:val="•"/>
      <w:lvlJc w:val="left"/>
      <w:pPr>
        <w:ind w:left="6637" w:hanging="357"/>
      </w:pPr>
      <w:rPr>
        <w:rFonts w:hint="default"/>
        <w:lang w:val="en-US" w:eastAsia="en-US" w:bidi="ar-SA"/>
      </w:rPr>
    </w:lvl>
    <w:lvl w:ilvl="7" w:tplc="0060AFD2">
      <w:numFmt w:val="bullet"/>
      <w:lvlText w:val="•"/>
      <w:lvlJc w:val="left"/>
      <w:pPr>
        <w:ind w:left="7600" w:hanging="357"/>
      </w:pPr>
      <w:rPr>
        <w:rFonts w:hint="default"/>
        <w:lang w:val="en-US" w:eastAsia="en-US" w:bidi="ar-SA"/>
      </w:rPr>
    </w:lvl>
    <w:lvl w:ilvl="8" w:tplc="A47EEB04">
      <w:numFmt w:val="bullet"/>
      <w:lvlText w:val="•"/>
      <w:lvlJc w:val="left"/>
      <w:pPr>
        <w:ind w:left="8563" w:hanging="357"/>
      </w:pPr>
      <w:rPr>
        <w:rFonts w:hint="default"/>
        <w:lang w:val="en-US" w:eastAsia="en-US" w:bidi="ar-SA"/>
      </w:rPr>
    </w:lvl>
  </w:abstractNum>
  <w:abstractNum w:abstractNumId="1" w15:restartNumberingAfterBreak="0">
    <w:nsid w:val="22D2783D"/>
    <w:multiLevelType w:val="multilevel"/>
    <w:tmpl w:val="05025E6C"/>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288B1F85"/>
    <w:multiLevelType w:val="hybridMultilevel"/>
    <w:tmpl w:val="CFAE03D8"/>
    <w:lvl w:ilvl="0" w:tplc="E62CA718">
      <w:start w:val="1"/>
      <w:numFmt w:val="decimal"/>
      <w:lvlText w:val="%1."/>
      <w:lvlJc w:val="left"/>
      <w:pPr>
        <w:ind w:left="854" w:hanging="357"/>
        <w:jc w:val="left"/>
      </w:pPr>
      <w:rPr>
        <w:rFonts w:ascii="Georgia" w:eastAsia="Georgia" w:hAnsi="Georgia" w:cs="Georgia" w:hint="default"/>
        <w:b w:val="0"/>
        <w:bCs w:val="0"/>
        <w:i w:val="0"/>
        <w:iCs w:val="0"/>
        <w:spacing w:val="0"/>
        <w:w w:val="136"/>
        <w:sz w:val="16"/>
        <w:szCs w:val="16"/>
        <w:lang w:val="en-US" w:eastAsia="en-US" w:bidi="ar-SA"/>
      </w:rPr>
    </w:lvl>
    <w:lvl w:ilvl="1" w:tplc="CEF076E4">
      <w:numFmt w:val="bullet"/>
      <w:lvlText w:val="•"/>
      <w:lvlJc w:val="left"/>
      <w:pPr>
        <w:ind w:left="1822" w:hanging="357"/>
      </w:pPr>
      <w:rPr>
        <w:rFonts w:hint="default"/>
        <w:lang w:val="en-US" w:eastAsia="en-US" w:bidi="ar-SA"/>
      </w:rPr>
    </w:lvl>
    <w:lvl w:ilvl="2" w:tplc="689CAB4C">
      <w:numFmt w:val="bullet"/>
      <w:lvlText w:val="•"/>
      <w:lvlJc w:val="left"/>
      <w:pPr>
        <w:ind w:left="2785" w:hanging="357"/>
      </w:pPr>
      <w:rPr>
        <w:rFonts w:hint="default"/>
        <w:lang w:val="en-US" w:eastAsia="en-US" w:bidi="ar-SA"/>
      </w:rPr>
    </w:lvl>
    <w:lvl w:ilvl="3" w:tplc="EEE4684A">
      <w:numFmt w:val="bullet"/>
      <w:lvlText w:val="•"/>
      <w:lvlJc w:val="left"/>
      <w:pPr>
        <w:ind w:left="3748" w:hanging="357"/>
      </w:pPr>
      <w:rPr>
        <w:rFonts w:hint="default"/>
        <w:lang w:val="en-US" w:eastAsia="en-US" w:bidi="ar-SA"/>
      </w:rPr>
    </w:lvl>
    <w:lvl w:ilvl="4" w:tplc="79E49710">
      <w:numFmt w:val="bullet"/>
      <w:lvlText w:val="•"/>
      <w:lvlJc w:val="left"/>
      <w:pPr>
        <w:ind w:left="4711" w:hanging="357"/>
      </w:pPr>
      <w:rPr>
        <w:rFonts w:hint="default"/>
        <w:lang w:val="en-US" w:eastAsia="en-US" w:bidi="ar-SA"/>
      </w:rPr>
    </w:lvl>
    <w:lvl w:ilvl="5" w:tplc="AC024572">
      <w:numFmt w:val="bullet"/>
      <w:lvlText w:val="•"/>
      <w:lvlJc w:val="left"/>
      <w:pPr>
        <w:ind w:left="5674" w:hanging="357"/>
      </w:pPr>
      <w:rPr>
        <w:rFonts w:hint="default"/>
        <w:lang w:val="en-US" w:eastAsia="en-US" w:bidi="ar-SA"/>
      </w:rPr>
    </w:lvl>
    <w:lvl w:ilvl="6" w:tplc="7BFA82EC">
      <w:numFmt w:val="bullet"/>
      <w:lvlText w:val="•"/>
      <w:lvlJc w:val="left"/>
      <w:pPr>
        <w:ind w:left="6637" w:hanging="357"/>
      </w:pPr>
      <w:rPr>
        <w:rFonts w:hint="default"/>
        <w:lang w:val="en-US" w:eastAsia="en-US" w:bidi="ar-SA"/>
      </w:rPr>
    </w:lvl>
    <w:lvl w:ilvl="7" w:tplc="263C54CC">
      <w:numFmt w:val="bullet"/>
      <w:lvlText w:val="•"/>
      <w:lvlJc w:val="left"/>
      <w:pPr>
        <w:ind w:left="7600" w:hanging="357"/>
      </w:pPr>
      <w:rPr>
        <w:rFonts w:hint="default"/>
        <w:lang w:val="en-US" w:eastAsia="en-US" w:bidi="ar-SA"/>
      </w:rPr>
    </w:lvl>
    <w:lvl w:ilvl="8" w:tplc="8E42FA28">
      <w:numFmt w:val="bullet"/>
      <w:lvlText w:val="•"/>
      <w:lvlJc w:val="left"/>
      <w:pPr>
        <w:ind w:left="8563" w:hanging="357"/>
      </w:pPr>
      <w:rPr>
        <w:rFonts w:hint="default"/>
        <w:lang w:val="en-US" w:eastAsia="en-US" w:bidi="ar-SA"/>
      </w:rPr>
    </w:lvl>
  </w:abstractNum>
  <w:abstractNum w:abstractNumId="3" w15:restartNumberingAfterBreak="0">
    <w:nsid w:val="2C7A0D29"/>
    <w:multiLevelType w:val="hybridMultilevel"/>
    <w:tmpl w:val="1840BF7C"/>
    <w:lvl w:ilvl="0" w:tplc="0421000F">
      <w:start w:val="1"/>
      <w:numFmt w:val="decimal"/>
      <w:lvlText w:val="%1."/>
      <w:lvlJc w:val="left"/>
      <w:pPr>
        <w:ind w:left="647" w:hanging="360"/>
      </w:pPr>
    </w:lvl>
    <w:lvl w:ilvl="1" w:tplc="04210019" w:tentative="1">
      <w:start w:val="1"/>
      <w:numFmt w:val="lowerLetter"/>
      <w:lvlText w:val="%2."/>
      <w:lvlJc w:val="left"/>
      <w:pPr>
        <w:ind w:left="1367" w:hanging="360"/>
      </w:pPr>
    </w:lvl>
    <w:lvl w:ilvl="2" w:tplc="0421001B" w:tentative="1">
      <w:start w:val="1"/>
      <w:numFmt w:val="lowerRoman"/>
      <w:lvlText w:val="%3."/>
      <w:lvlJc w:val="right"/>
      <w:pPr>
        <w:ind w:left="2087" w:hanging="180"/>
      </w:pPr>
    </w:lvl>
    <w:lvl w:ilvl="3" w:tplc="0421000F" w:tentative="1">
      <w:start w:val="1"/>
      <w:numFmt w:val="decimal"/>
      <w:lvlText w:val="%4."/>
      <w:lvlJc w:val="left"/>
      <w:pPr>
        <w:ind w:left="2807" w:hanging="360"/>
      </w:pPr>
    </w:lvl>
    <w:lvl w:ilvl="4" w:tplc="04210019" w:tentative="1">
      <w:start w:val="1"/>
      <w:numFmt w:val="lowerLetter"/>
      <w:lvlText w:val="%5."/>
      <w:lvlJc w:val="left"/>
      <w:pPr>
        <w:ind w:left="3527" w:hanging="360"/>
      </w:pPr>
    </w:lvl>
    <w:lvl w:ilvl="5" w:tplc="0421001B" w:tentative="1">
      <w:start w:val="1"/>
      <w:numFmt w:val="lowerRoman"/>
      <w:lvlText w:val="%6."/>
      <w:lvlJc w:val="right"/>
      <w:pPr>
        <w:ind w:left="4247" w:hanging="180"/>
      </w:pPr>
    </w:lvl>
    <w:lvl w:ilvl="6" w:tplc="0421000F" w:tentative="1">
      <w:start w:val="1"/>
      <w:numFmt w:val="decimal"/>
      <w:lvlText w:val="%7."/>
      <w:lvlJc w:val="left"/>
      <w:pPr>
        <w:ind w:left="4967" w:hanging="360"/>
      </w:pPr>
    </w:lvl>
    <w:lvl w:ilvl="7" w:tplc="04210019" w:tentative="1">
      <w:start w:val="1"/>
      <w:numFmt w:val="lowerLetter"/>
      <w:lvlText w:val="%8."/>
      <w:lvlJc w:val="left"/>
      <w:pPr>
        <w:ind w:left="5687" w:hanging="360"/>
      </w:pPr>
    </w:lvl>
    <w:lvl w:ilvl="8" w:tplc="0421001B" w:tentative="1">
      <w:start w:val="1"/>
      <w:numFmt w:val="lowerRoman"/>
      <w:lvlText w:val="%9."/>
      <w:lvlJc w:val="right"/>
      <w:pPr>
        <w:ind w:left="6407" w:hanging="180"/>
      </w:pPr>
    </w:lvl>
  </w:abstractNum>
  <w:abstractNum w:abstractNumId="4" w15:restartNumberingAfterBreak="0">
    <w:nsid w:val="31D279A8"/>
    <w:multiLevelType w:val="hybridMultilevel"/>
    <w:tmpl w:val="DE6C70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52D84"/>
    <w:multiLevelType w:val="hybridMultilevel"/>
    <w:tmpl w:val="44D29DD8"/>
    <w:lvl w:ilvl="0" w:tplc="FE0461CC">
      <w:start w:val="1"/>
      <w:numFmt w:val="decimal"/>
      <w:lvlText w:val="%1."/>
      <w:lvlJc w:val="left"/>
      <w:pPr>
        <w:ind w:left="786" w:hanging="360"/>
      </w:pPr>
      <w:rPr>
        <w:rFonts w:ascii="Times New Roman" w:eastAsia="Times New Roman" w:hAnsi="Times New Roman" w:cs="Times New Roman"/>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44357AA2"/>
    <w:multiLevelType w:val="hybridMultilevel"/>
    <w:tmpl w:val="EC0C40F2"/>
    <w:lvl w:ilvl="0" w:tplc="E0C21558">
      <w:start w:val="1"/>
      <w:numFmt w:val="decimal"/>
      <w:lvlText w:val="%1."/>
      <w:lvlJc w:val="left"/>
      <w:pPr>
        <w:ind w:left="854" w:hanging="357"/>
        <w:jc w:val="left"/>
      </w:pPr>
      <w:rPr>
        <w:rFonts w:ascii="Georgia" w:eastAsia="Georgia" w:hAnsi="Georgia" w:cs="Georgia" w:hint="default"/>
        <w:b w:val="0"/>
        <w:bCs w:val="0"/>
        <w:i w:val="0"/>
        <w:iCs w:val="0"/>
        <w:spacing w:val="0"/>
        <w:w w:val="136"/>
        <w:sz w:val="16"/>
        <w:szCs w:val="16"/>
        <w:lang w:val="en-US" w:eastAsia="en-US" w:bidi="ar-SA"/>
      </w:rPr>
    </w:lvl>
    <w:lvl w:ilvl="1" w:tplc="3D2E6764">
      <w:numFmt w:val="bullet"/>
      <w:lvlText w:val="•"/>
      <w:lvlJc w:val="left"/>
      <w:pPr>
        <w:ind w:left="1822" w:hanging="357"/>
      </w:pPr>
      <w:rPr>
        <w:rFonts w:hint="default"/>
        <w:lang w:val="en-US" w:eastAsia="en-US" w:bidi="ar-SA"/>
      </w:rPr>
    </w:lvl>
    <w:lvl w:ilvl="2" w:tplc="EF6CBB90">
      <w:numFmt w:val="bullet"/>
      <w:lvlText w:val="•"/>
      <w:lvlJc w:val="left"/>
      <w:pPr>
        <w:ind w:left="2785" w:hanging="357"/>
      </w:pPr>
      <w:rPr>
        <w:rFonts w:hint="default"/>
        <w:lang w:val="en-US" w:eastAsia="en-US" w:bidi="ar-SA"/>
      </w:rPr>
    </w:lvl>
    <w:lvl w:ilvl="3" w:tplc="3362C8D0">
      <w:numFmt w:val="bullet"/>
      <w:lvlText w:val="•"/>
      <w:lvlJc w:val="left"/>
      <w:pPr>
        <w:ind w:left="3748" w:hanging="357"/>
      </w:pPr>
      <w:rPr>
        <w:rFonts w:hint="default"/>
        <w:lang w:val="en-US" w:eastAsia="en-US" w:bidi="ar-SA"/>
      </w:rPr>
    </w:lvl>
    <w:lvl w:ilvl="4" w:tplc="6D8AA412">
      <w:numFmt w:val="bullet"/>
      <w:lvlText w:val="•"/>
      <w:lvlJc w:val="left"/>
      <w:pPr>
        <w:ind w:left="4711" w:hanging="357"/>
      </w:pPr>
      <w:rPr>
        <w:rFonts w:hint="default"/>
        <w:lang w:val="en-US" w:eastAsia="en-US" w:bidi="ar-SA"/>
      </w:rPr>
    </w:lvl>
    <w:lvl w:ilvl="5" w:tplc="E55A66F2">
      <w:numFmt w:val="bullet"/>
      <w:lvlText w:val="•"/>
      <w:lvlJc w:val="left"/>
      <w:pPr>
        <w:ind w:left="5674" w:hanging="357"/>
      </w:pPr>
      <w:rPr>
        <w:rFonts w:hint="default"/>
        <w:lang w:val="en-US" w:eastAsia="en-US" w:bidi="ar-SA"/>
      </w:rPr>
    </w:lvl>
    <w:lvl w:ilvl="6" w:tplc="B9AC983A">
      <w:numFmt w:val="bullet"/>
      <w:lvlText w:val="•"/>
      <w:lvlJc w:val="left"/>
      <w:pPr>
        <w:ind w:left="6637" w:hanging="357"/>
      </w:pPr>
      <w:rPr>
        <w:rFonts w:hint="default"/>
        <w:lang w:val="en-US" w:eastAsia="en-US" w:bidi="ar-SA"/>
      </w:rPr>
    </w:lvl>
    <w:lvl w:ilvl="7" w:tplc="62802C62">
      <w:numFmt w:val="bullet"/>
      <w:lvlText w:val="•"/>
      <w:lvlJc w:val="left"/>
      <w:pPr>
        <w:ind w:left="7600" w:hanging="357"/>
      </w:pPr>
      <w:rPr>
        <w:rFonts w:hint="default"/>
        <w:lang w:val="en-US" w:eastAsia="en-US" w:bidi="ar-SA"/>
      </w:rPr>
    </w:lvl>
    <w:lvl w:ilvl="8" w:tplc="17D0DE44">
      <w:numFmt w:val="bullet"/>
      <w:lvlText w:val="•"/>
      <w:lvlJc w:val="left"/>
      <w:pPr>
        <w:ind w:left="8563" w:hanging="357"/>
      </w:pPr>
      <w:rPr>
        <w:rFonts w:hint="default"/>
        <w:lang w:val="en-US" w:eastAsia="en-US" w:bidi="ar-SA"/>
      </w:rPr>
    </w:lvl>
  </w:abstractNum>
  <w:abstractNum w:abstractNumId="7" w15:restartNumberingAfterBreak="0">
    <w:nsid w:val="50E51713"/>
    <w:multiLevelType w:val="hybridMultilevel"/>
    <w:tmpl w:val="B89840C4"/>
    <w:lvl w:ilvl="0" w:tplc="2772CED8">
      <w:start w:val="1"/>
      <w:numFmt w:val="decimal"/>
      <w:lvlText w:val="%1."/>
      <w:lvlJc w:val="left"/>
      <w:pPr>
        <w:ind w:left="752" w:hanging="357"/>
        <w:jc w:val="left"/>
      </w:pPr>
      <w:rPr>
        <w:rFonts w:ascii="Georgia" w:eastAsia="Georgia" w:hAnsi="Georgia" w:cs="Georgia" w:hint="default"/>
        <w:b w:val="0"/>
        <w:bCs w:val="0"/>
        <w:i w:val="0"/>
        <w:iCs w:val="0"/>
        <w:spacing w:val="0"/>
        <w:w w:val="136"/>
        <w:sz w:val="16"/>
        <w:szCs w:val="16"/>
        <w:lang w:val="en-US" w:eastAsia="en-US" w:bidi="ar-SA"/>
      </w:rPr>
    </w:lvl>
    <w:lvl w:ilvl="1" w:tplc="C1B8499E">
      <w:numFmt w:val="bullet"/>
      <w:lvlText w:val="•"/>
      <w:lvlJc w:val="left"/>
      <w:pPr>
        <w:ind w:left="1732" w:hanging="357"/>
      </w:pPr>
      <w:rPr>
        <w:rFonts w:hint="default"/>
        <w:lang w:val="en-US" w:eastAsia="en-US" w:bidi="ar-SA"/>
      </w:rPr>
    </w:lvl>
    <w:lvl w:ilvl="2" w:tplc="C9C2CE34">
      <w:numFmt w:val="bullet"/>
      <w:lvlText w:val="•"/>
      <w:lvlJc w:val="left"/>
      <w:pPr>
        <w:ind w:left="2705" w:hanging="357"/>
      </w:pPr>
      <w:rPr>
        <w:rFonts w:hint="default"/>
        <w:lang w:val="en-US" w:eastAsia="en-US" w:bidi="ar-SA"/>
      </w:rPr>
    </w:lvl>
    <w:lvl w:ilvl="3" w:tplc="1E3C3E36">
      <w:numFmt w:val="bullet"/>
      <w:lvlText w:val="•"/>
      <w:lvlJc w:val="left"/>
      <w:pPr>
        <w:ind w:left="3678" w:hanging="357"/>
      </w:pPr>
      <w:rPr>
        <w:rFonts w:hint="default"/>
        <w:lang w:val="en-US" w:eastAsia="en-US" w:bidi="ar-SA"/>
      </w:rPr>
    </w:lvl>
    <w:lvl w:ilvl="4" w:tplc="EC3C6D54">
      <w:numFmt w:val="bullet"/>
      <w:lvlText w:val="•"/>
      <w:lvlJc w:val="left"/>
      <w:pPr>
        <w:ind w:left="4651" w:hanging="357"/>
      </w:pPr>
      <w:rPr>
        <w:rFonts w:hint="default"/>
        <w:lang w:val="en-US" w:eastAsia="en-US" w:bidi="ar-SA"/>
      </w:rPr>
    </w:lvl>
    <w:lvl w:ilvl="5" w:tplc="C4F6B010">
      <w:numFmt w:val="bullet"/>
      <w:lvlText w:val="•"/>
      <w:lvlJc w:val="left"/>
      <w:pPr>
        <w:ind w:left="5624" w:hanging="357"/>
      </w:pPr>
      <w:rPr>
        <w:rFonts w:hint="default"/>
        <w:lang w:val="en-US" w:eastAsia="en-US" w:bidi="ar-SA"/>
      </w:rPr>
    </w:lvl>
    <w:lvl w:ilvl="6" w:tplc="FC26DA86">
      <w:numFmt w:val="bullet"/>
      <w:lvlText w:val="•"/>
      <w:lvlJc w:val="left"/>
      <w:pPr>
        <w:ind w:left="6597" w:hanging="357"/>
      </w:pPr>
      <w:rPr>
        <w:rFonts w:hint="default"/>
        <w:lang w:val="en-US" w:eastAsia="en-US" w:bidi="ar-SA"/>
      </w:rPr>
    </w:lvl>
    <w:lvl w:ilvl="7" w:tplc="FBCA1868">
      <w:numFmt w:val="bullet"/>
      <w:lvlText w:val="•"/>
      <w:lvlJc w:val="left"/>
      <w:pPr>
        <w:ind w:left="7570" w:hanging="357"/>
      </w:pPr>
      <w:rPr>
        <w:rFonts w:hint="default"/>
        <w:lang w:val="en-US" w:eastAsia="en-US" w:bidi="ar-SA"/>
      </w:rPr>
    </w:lvl>
    <w:lvl w:ilvl="8" w:tplc="8E34C714">
      <w:numFmt w:val="bullet"/>
      <w:lvlText w:val="•"/>
      <w:lvlJc w:val="left"/>
      <w:pPr>
        <w:ind w:left="8543" w:hanging="357"/>
      </w:pPr>
      <w:rPr>
        <w:rFonts w:hint="default"/>
        <w:lang w:val="en-US" w:eastAsia="en-US" w:bidi="ar-SA"/>
      </w:rPr>
    </w:lvl>
  </w:abstractNum>
  <w:abstractNum w:abstractNumId="8" w15:restartNumberingAfterBreak="0">
    <w:nsid w:val="66C27668"/>
    <w:multiLevelType w:val="hybridMultilevel"/>
    <w:tmpl w:val="9B6E4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B80F85"/>
    <w:multiLevelType w:val="hybridMultilevel"/>
    <w:tmpl w:val="31D0623A"/>
    <w:lvl w:ilvl="0" w:tplc="E748547C">
      <w:start w:val="1"/>
      <w:numFmt w:val="upperRoman"/>
      <w:lvlText w:val="%1."/>
      <w:lvlJc w:val="left"/>
      <w:pPr>
        <w:ind w:left="421" w:hanging="280"/>
        <w:jc w:val="left"/>
      </w:pPr>
      <w:rPr>
        <w:rFonts w:ascii="Cambria" w:eastAsia="Cambria" w:hAnsi="Cambria" w:cs="Cambria" w:hint="default"/>
        <w:b/>
        <w:bCs/>
        <w:i w:val="0"/>
        <w:iCs w:val="0"/>
        <w:spacing w:val="-1"/>
        <w:w w:val="140"/>
        <w:sz w:val="24"/>
        <w:szCs w:val="24"/>
        <w:lang w:val="en-US" w:eastAsia="en-US" w:bidi="ar-SA"/>
      </w:rPr>
    </w:lvl>
    <w:lvl w:ilvl="1" w:tplc="AE080C22">
      <w:start w:val="1"/>
      <w:numFmt w:val="decimal"/>
      <w:lvlText w:val="%2."/>
      <w:lvlJc w:val="left"/>
      <w:pPr>
        <w:ind w:left="854" w:hanging="357"/>
        <w:jc w:val="left"/>
      </w:pPr>
      <w:rPr>
        <w:rFonts w:ascii="Georgia" w:eastAsia="Georgia" w:hAnsi="Georgia" w:cs="Georgia" w:hint="default"/>
        <w:b w:val="0"/>
        <w:bCs w:val="0"/>
        <w:i w:val="0"/>
        <w:iCs w:val="0"/>
        <w:spacing w:val="0"/>
        <w:w w:val="136"/>
        <w:sz w:val="16"/>
        <w:szCs w:val="16"/>
        <w:lang w:val="en-US" w:eastAsia="en-US" w:bidi="ar-SA"/>
      </w:rPr>
    </w:lvl>
    <w:lvl w:ilvl="2" w:tplc="CC94E11A">
      <w:numFmt w:val="bullet"/>
      <w:lvlText w:val="•"/>
      <w:lvlJc w:val="left"/>
      <w:pPr>
        <w:ind w:left="1929" w:hanging="357"/>
      </w:pPr>
      <w:rPr>
        <w:rFonts w:hint="default"/>
        <w:lang w:val="en-US" w:eastAsia="en-US" w:bidi="ar-SA"/>
      </w:rPr>
    </w:lvl>
    <w:lvl w:ilvl="3" w:tplc="4DC296FC">
      <w:numFmt w:val="bullet"/>
      <w:lvlText w:val="•"/>
      <w:lvlJc w:val="left"/>
      <w:pPr>
        <w:ind w:left="2999" w:hanging="357"/>
      </w:pPr>
      <w:rPr>
        <w:rFonts w:hint="default"/>
        <w:lang w:val="en-US" w:eastAsia="en-US" w:bidi="ar-SA"/>
      </w:rPr>
    </w:lvl>
    <w:lvl w:ilvl="4" w:tplc="F12A9852">
      <w:numFmt w:val="bullet"/>
      <w:lvlText w:val="•"/>
      <w:lvlJc w:val="left"/>
      <w:pPr>
        <w:ind w:left="4069" w:hanging="357"/>
      </w:pPr>
      <w:rPr>
        <w:rFonts w:hint="default"/>
        <w:lang w:val="en-US" w:eastAsia="en-US" w:bidi="ar-SA"/>
      </w:rPr>
    </w:lvl>
    <w:lvl w:ilvl="5" w:tplc="2B34E666">
      <w:numFmt w:val="bullet"/>
      <w:lvlText w:val="•"/>
      <w:lvlJc w:val="left"/>
      <w:pPr>
        <w:ind w:left="5139" w:hanging="357"/>
      </w:pPr>
      <w:rPr>
        <w:rFonts w:hint="default"/>
        <w:lang w:val="en-US" w:eastAsia="en-US" w:bidi="ar-SA"/>
      </w:rPr>
    </w:lvl>
    <w:lvl w:ilvl="6" w:tplc="60A27EB8">
      <w:numFmt w:val="bullet"/>
      <w:lvlText w:val="•"/>
      <w:lvlJc w:val="left"/>
      <w:pPr>
        <w:ind w:left="6209" w:hanging="357"/>
      </w:pPr>
      <w:rPr>
        <w:rFonts w:hint="default"/>
        <w:lang w:val="en-US" w:eastAsia="en-US" w:bidi="ar-SA"/>
      </w:rPr>
    </w:lvl>
    <w:lvl w:ilvl="7" w:tplc="E2D6AC8E">
      <w:numFmt w:val="bullet"/>
      <w:lvlText w:val="•"/>
      <w:lvlJc w:val="left"/>
      <w:pPr>
        <w:ind w:left="7279" w:hanging="357"/>
      </w:pPr>
      <w:rPr>
        <w:rFonts w:hint="default"/>
        <w:lang w:val="en-US" w:eastAsia="en-US" w:bidi="ar-SA"/>
      </w:rPr>
    </w:lvl>
    <w:lvl w:ilvl="8" w:tplc="388EE94C">
      <w:numFmt w:val="bullet"/>
      <w:lvlText w:val="•"/>
      <w:lvlJc w:val="left"/>
      <w:pPr>
        <w:ind w:left="8349" w:hanging="357"/>
      </w:pPr>
      <w:rPr>
        <w:rFonts w:hint="default"/>
        <w:lang w:val="en-US" w:eastAsia="en-US" w:bidi="ar-SA"/>
      </w:rPr>
    </w:lvl>
  </w:abstractNum>
  <w:num w:numId="1" w16cid:durableId="529490461">
    <w:abstractNumId w:val="0"/>
  </w:num>
  <w:num w:numId="2" w16cid:durableId="1793792126">
    <w:abstractNumId w:val="7"/>
  </w:num>
  <w:num w:numId="3" w16cid:durableId="650450277">
    <w:abstractNumId w:val="6"/>
  </w:num>
  <w:num w:numId="4" w16cid:durableId="523322938">
    <w:abstractNumId w:val="2"/>
  </w:num>
  <w:num w:numId="5" w16cid:durableId="1339431227">
    <w:abstractNumId w:val="9"/>
  </w:num>
  <w:num w:numId="6" w16cid:durableId="1131706784">
    <w:abstractNumId w:val="1"/>
  </w:num>
  <w:num w:numId="7" w16cid:durableId="837621840">
    <w:abstractNumId w:val="4"/>
  </w:num>
  <w:num w:numId="8" w16cid:durableId="1509633695">
    <w:abstractNumId w:val="5"/>
  </w:num>
  <w:num w:numId="9" w16cid:durableId="380984537">
    <w:abstractNumId w:val="8"/>
  </w:num>
  <w:num w:numId="10" w16cid:durableId="1880897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86592"/>
    <w:rsid w:val="001F7650"/>
    <w:rsid w:val="0033581E"/>
    <w:rsid w:val="00584504"/>
    <w:rsid w:val="00B865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55DF"/>
  <w15:docId w15:val="{BF400152-69F2-4BDA-9E60-FD3E4511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Judul1">
    <w:name w:val="heading 1"/>
    <w:basedOn w:val="Normal"/>
    <w:uiPriority w:val="9"/>
    <w:qFormat/>
    <w:pPr>
      <w:spacing w:before="100"/>
      <w:jc w:val="center"/>
      <w:outlineLvl w:val="0"/>
    </w:pPr>
    <w:rPr>
      <w:rFonts w:ascii="Times New Roman" w:eastAsia="Times New Roman" w:hAnsi="Times New Roman" w:cs="Times New Roman"/>
      <w:b/>
      <w:bCs/>
      <w:sz w:val="32"/>
      <w:szCs w:val="32"/>
    </w:rPr>
  </w:style>
  <w:style w:type="paragraph" w:styleId="Judul2">
    <w:name w:val="heading 2"/>
    <w:basedOn w:val="Normal"/>
    <w:uiPriority w:val="9"/>
    <w:unhideWhenUsed/>
    <w:qFormat/>
    <w:pPr>
      <w:spacing w:before="91"/>
      <w:jc w:val="center"/>
      <w:outlineLvl w:val="1"/>
    </w:pPr>
    <w:rPr>
      <w:rFonts w:ascii="Cambria" w:eastAsia="Cambria" w:hAnsi="Cambria" w:cs="Cambria"/>
      <w:b/>
      <w:bCs/>
      <w:sz w:val="28"/>
      <w:szCs w:val="28"/>
    </w:rPr>
  </w:style>
  <w:style w:type="paragraph" w:styleId="Judul3">
    <w:name w:val="heading 3"/>
    <w:basedOn w:val="Normal"/>
    <w:uiPriority w:val="9"/>
    <w:unhideWhenUsed/>
    <w:qFormat/>
    <w:pPr>
      <w:outlineLvl w:val="2"/>
    </w:pPr>
    <w:rPr>
      <w:rFonts w:ascii="Cambria" w:eastAsia="Cambria" w:hAnsi="Cambria" w:cs="Cambria"/>
      <w:b/>
      <w:bCs/>
      <w:sz w:val="24"/>
      <w:szCs w:val="24"/>
    </w:rPr>
  </w:style>
  <w:style w:type="paragraph" w:styleId="Judul4">
    <w:name w:val="heading 4"/>
    <w:basedOn w:val="Normal"/>
    <w:uiPriority w:val="9"/>
    <w:unhideWhenUsed/>
    <w:qFormat/>
    <w:pPr>
      <w:ind w:right="111"/>
      <w:jc w:val="center"/>
      <w:outlineLvl w:val="3"/>
    </w:pPr>
    <w:rPr>
      <w:rFonts w:ascii="Cambria" w:eastAsia="Cambria" w:hAnsi="Cambria" w:cs="Cambria"/>
      <w:b/>
      <w:bCs/>
      <w:sz w:val="20"/>
      <w:szCs w:val="20"/>
    </w:rPr>
  </w:style>
  <w:style w:type="paragraph" w:styleId="Judul5">
    <w:name w:val="heading 5"/>
    <w:basedOn w:val="Normal"/>
    <w:uiPriority w:val="9"/>
    <w:unhideWhenUsed/>
    <w:qFormat/>
    <w:pPr>
      <w:ind w:left="854" w:hanging="356"/>
      <w:outlineLvl w:val="4"/>
    </w:pPr>
    <w:rPr>
      <w:rFonts w:ascii="Cambria" w:eastAsia="Cambria" w:hAnsi="Cambria" w:cs="Cambria"/>
      <w:b/>
      <w:bCs/>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TeksIsi">
    <w:name w:val="Body Text"/>
    <w:basedOn w:val="Normal"/>
    <w:uiPriority w:val="1"/>
    <w:qFormat/>
    <w:rPr>
      <w:sz w:val="16"/>
      <w:szCs w:val="16"/>
    </w:rPr>
  </w:style>
  <w:style w:type="paragraph" w:styleId="DaftarParagraf">
    <w:name w:val="List Paragraph"/>
    <w:basedOn w:val="Normal"/>
    <w:uiPriority w:val="1"/>
    <w:qFormat/>
    <w:pPr>
      <w:ind w:left="854" w:hanging="356"/>
    </w:pPr>
  </w:style>
  <w:style w:type="paragraph" w:customStyle="1" w:styleId="TableParagraph">
    <w:name w:val="Table Paragraph"/>
    <w:basedOn w:val="Normal"/>
    <w:uiPriority w:val="1"/>
    <w:qFormat/>
  </w:style>
  <w:style w:type="paragraph" w:styleId="Keterangan">
    <w:name w:val="caption"/>
    <w:basedOn w:val="Normal"/>
    <w:qFormat/>
    <w:rsid w:val="001F7650"/>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customStyle="1" w:styleId="JSKReferenceItem">
    <w:name w:val="JSK Reference Item"/>
    <w:basedOn w:val="Normal"/>
    <w:rsid w:val="001F7650"/>
    <w:pPr>
      <w:widowControl/>
      <w:numPr>
        <w:numId w:val="6"/>
      </w:numPr>
      <w:suppressAutoHyphens/>
      <w:autoSpaceDE/>
      <w:autoSpaceDN/>
      <w:snapToGrid w:val="0"/>
      <w:jc w:val="both"/>
    </w:pPr>
    <w:rPr>
      <w:rFonts w:ascii="Times New Roman" w:eastAsia="Times New Roman" w:hAnsi="Times New Roman" w:cs="Times New Roman"/>
      <w:sz w:val="16"/>
      <w:szCs w:val="24"/>
      <w:lang w:val="id-ID" w:eastAsia="zh-CN"/>
    </w:rPr>
  </w:style>
  <w:style w:type="table" w:styleId="KisiTabel">
    <w:name w:val="Table Grid"/>
    <w:basedOn w:val="TabelNormal"/>
    <w:uiPriority w:val="39"/>
    <w:rsid w:val="001F7650"/>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ins.umsida.ac.id/index.php/ijins/about/submissions" TargetMode="External"/><Relationship Id="rId18" Type="http://schemas.openxmlformats.org/officeDocument/2006/relationships/hyperlink" Target="https://www.lens.org/lens/search/scholar/list?q=citation_id%3A10.21070/ijins.v26i4.2109" TargetMode="External"/><Relationship Id="rId26" Type="http://schemas.openxmlformats.org/officeDocument/2006/relationships/hyperlink" Target="https://scholar.google.co.id/scholar?q=10.21070/ijins.v26i4.2109" TargetMode="External"/><Relationship Id="rId39" Type="http://schemas.openxmlformats.org/officeDocument/2006/relationships/theme" Target="theme/theme1.xml"/><Relationship Id="rId21" Type="http://schemas.openxmlformats.org/officeDocument/2006/relationships/image" Target="media/image5.jpeg"/><Relationship Id="rId34"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hyperlink" Target="https://ijins.umsida.ac.id/index.php/ijins/indexingservices" TargetMode="External"/><Relationship Id="rId17" Type="http://schemas.openxmlformats.org/officeDocument/2006/relationships/image" Target="media/image3.jpeg"/><Relationship Id="rId25" Type="http://schemas.openxmlformats.org/officeDocument/2006/relationships/image" Target="media/image7.png"/><Relationship Id="rId33" Type="http://schemas.openxmlformats.org/officeDocument/2006/relationships/hyperlink" Target="mailto:ariefwisaksono@umsida.ac.id"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pp.dimensions.ai/discover/publication?search_text=10.21070/ijins.v26i4.2109" TargetMode="External"/><Relationship Id="rId20" Type="http://schemas.openxmlformats.org/officeDocument/2006/relationships/hyperlink" Target="https://www.semanticscholar.org/search?q=IoT%20Based%20Electrical%20Monitoring%20System%20Using%20PZEM%20Sensor%3A%20Sistem%20Pemantauan%20Listrik%20Berbasis%20IoT%20Menggunakan%20Sensor%20PZEM"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jins.umsida.ac.id/index.php/ijins/about/editorialTeam" TargetMode="External"/><Relationship Id="rId24" Type="http://schemas.openxmlformats.org/officeDocument/2006/relationships/hyperlink" Target="https://scite.ai/search?q=%2210.21070/ijins.v26i4.2109%22" TargetMode="External"/><Relationship Id="rId32" Type="http://schemas.openxmlformats.org/officeDocument/2006/relationships/hyperlink" Target="mailto:ariefwisaksono@umsida.ac.id" TargetMode="External"/><Relationship Id="rId37"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hyperlink" Target="https://www.wizdom.ai/publication/10.21070/ijins.v26i4.2109" TargetMode="External"/><Relationship Id="rId36" Type="http://schemas.openxmlformats.org/officeDocument/2006/relationships/image" Target="media/image13.png"/><Relationship Id="rId10" Type="http://schemas.openxmlformats.org/officeDocument/2006/relationships/hyperlink" Target="http://creativecommons.org/licences/by/4.0/legalcode" TargetMode="External"/><Relationship Id="rId19" Type="http://schemas.openxmlformats.org/officeDocument/2006/relationships/image" Target="media/image4.jpeg"/><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rossmark.crossref.org/dialog/?doi=10.21070/ijins.v26i4.2109&amp;domain=pdf&amp;date_stamp=2026-04-30" TargetMode="External"/><Relationship Id="rId22" Type="http://schemas.openxmlformats.org/officeDocument/2006/relationships/hyperlink" Target="https://www.scilit.net/articles/search?q=10.21070/ijins.v26i4.2109" TargetMode="External"/><Relationship Id="rId27" Type="http://schemas.openxmlformats.org/officeDocument/2006/relationships/image" Target="media/image8.png"/><Relationship Id="rId30" Type="http://schemas.openxmlformats.org/officeDocument/2006/relationships/hyperlink" Target="https://www.mendeley.com/import/?doi=10.21070/ijins.v26i4.2109" TargetMode="External"/><Relationship Id="rId35" Type="http://schemas.openxmlformats.org/officeDocument/2006/relationships/image" Target="media/image12.png"/><Relationship Id="rId8" Type="http://schemas.openxmlformats.org/officeDocument/2006/relationships/header" Target="header1.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2742</Words>
  <Characters>15632</Characters>
  <Application>Microsoft Office Word</Application>
  <DocSecurity>0</DocSecurity>
  <Lines>130</Lines>
  <Paragraphs>36</Paragraphs>
  <ScaleCrop>false</ScaleCrop>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IoT Based Electrical Monitoring System Using PZEM Sensor: Sistem Pemantauan Listrik Berbasis IoT Menggunakan Sensor PZEM</dc:title>
  <dc:creator>Cahyo Budiarso, Arief Wicaksono</dc:creator>
  <cp:lastModifiedBy>asya rahma</cp:lastModifiedBy>
  <cp:revision>2</cp:revision>
  <dcterms:created xsi:type="dcterms:W3CDTF">2026-05-01T09:57:00Z</dcterms:created>
  <dcterms:modified xsi:type="dcterms:W3CDTF">2026-05-01T10:00:00Z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2026-05-01T00:00:00Z</vt:filetime>
  </property>
  <property fmtid="{D5CDD505-2E9C-101B-9397-08002B2CF9AE}" pid="4" name="Creator">
    <vt:lpwstr>TCPDF</vt:lpwstr>
  </property>
  <property fmtid="{D5CDD505-2E9C-101B-9397-08002B2CF9AE}" pid="5" name="LastSaved">
    <vt:filetime>2026-05-01T00:00:00Z</vt:filetime>
  </property>
  <property fmtid="{D5CDD505-2E9C-101B-9397-08002B2CF9AE}" pid="6" name="Producer">
    <vt:lpwstr>TCPDF 6.4.2 (http://www.tcpdf.org)</vt:lpwstr>
  </property>
</Properties>
</file>